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48F6" w14:textId="77777777" w:rsidR="001579DE" w:rsidRDefault="001579DE" w:rsidP="001579DE">
      <w:pPr>
        <w:pStyle w:val="Title"/>
        <w:rPr>
          <w:rFonts w:asciiTheme="majorHAnsi" w:hAnsiTheme="majorHAnsi" w:cstheme="majorHAnsi"/>
          <w:color w:val="1492B7"/>
          <w:sz w:val="44"/>
          <w:szCs w:val="52"/>
        </w:rPr>
      </w:pPr>
      <w:r w:rsidRPr="001579DE">
        <w:rPr>
          <w:rFonts w:asciiTheme="majorHAnsi" w:hAnsiTheme="majorHAnsi" w:cstheme="majorHAnsi"/>
          <w:color w:val="1492B7"/>
          <w:sz w:val="44"/>
          <w:szCs w:val="52"/>
        </w:rPr>
        <w:t xml:space="preserve">Student Voice </w:t>
      </w:r>
      <w:r>
        <w:rPr>
          <w:rFonts w:asciiTheme="majorHAnsi" w:hAnsiTheme="majorHAnsi" w:cstheme="majorHAnsi"/>
          <w:color w:val="1492B7"/>
          <w:sz w:val="44"/>
          <w:szCs w:val="52"/>
        </w:rPr>
        <w:t xml:space="preserve">Action Plan: </w:t>
      </w:r>
    </w:p>
    <w:p w14:paraId="47934253" w14:textId="7C9E4663" w:rsidR="001579DE" w:rsidRPr="001579DE" w:rsidRDefault="001579DE" w:rsidP="001579DE">
      <w:pPr>
        <w:pStyle w:val="Title"/>
        <w:spacing w:line="276" w:lineRule="auto"/>
        <w:rPr>
          <w:rFonts w:asciiTheme="minorHAnsi" w:hAnsiTheme="minorHAnsi" w:cstheme="minorHAnsi"/>
          <w:color w:val="000000" w:themeColor="text1"/>
          <w:sz w:val="40"/>
          <w:szCs w:val="40"/>
        </w:rPr>
      </w:pPr>
      <w:r w:rsidRPr="001579DE">
        <w:rPr>
          <w:rFonts w:asciiTheme="minorHAnsi" w:hAnsiTheme="minorHAnsi" w:cstheme="minorHAnsi"/>
          <w:color w:val="000000" w:themeColor="text1"/>
          <w:sz w:val="40"/>
          <w:szCs w:val="40"/>
        </w:rPr>
        <w:t>How are we currently incorporating student voice, and how can we improve?</w:t>
      </w:r>
    </w:p>
    <w:p w14:paraId="3B1615EF" w14:textId="4215B323" w:rsidR="00E82B26" w:rsidRDefault="00553B22" w:rsidP="00E82B26">
      <w:r>
        <w:rPr>
          <w:b/>
          <w:noProof/>
          <w:color w:val="002060"/>
          <w:szCs w:val="24"/>
        </w:rPr>
        <mc:AlternateContent>
          <mc:Choice Requires="wps">
            <w:drawing>
              <wp:anchor distT="0" distB="0" distL="114300" distR="114300" simplePos="0" relativeHeight="251659264" behindDoc="0" locked="0" layoutInCell="1" allowOverlap="1" wp14:anchorId="17035483" wp14:editId="167F1770">
                <wp:simplePos x="0" y="0"/>
                <wp:positionH relativeFrom="column">
                  <wp:posOffset>304800</wp:posOffset>
                </wp:positionH>
                <wp:positionV relativeFrom="paragraph">
                  <wp:posOffset>41911</wp:posOffset>
                </wp:positionV>
                <wp:extent cx="8124825" cy="2438400"/>
                <wp:effectExtent l="0" t="19050" r="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4825" cy="2438400"/>
                        </a:xfrm>
                        <a:prstGeom prst="rect">
                          <a:avLst/>
                        </a:prstGeom>
                        <a:noFill/>
                        <a:ln>
                          <a:noFill/>
                          <a:headEnd/>
                          <a:tailEnd/>
                        </a:ln>
                        <a:effectLst/>
                        <a:scene3d>
                          <a:camera prst="orthographicFront">
                            <a:rot lat="0" lon="0" rev="0"/>
                          </a:camera>
                          <a:lightRig rig="threePt" dir="t">
                            <a:rot lat="0" lon="0" rev="1200000"/>
                          </a:lightRig>
                        </a:scene3d>
                        <a:sp3d>
                          <a:bevelT w="63500" h="25400"/>
                        </a:sp3d>
                      </wps:spPr>
                      <wps:txbx>
                        <w:txbxContent>
                          <w:tbl>
                            <w:tblPr>
                              <w:tblW w:w="12600" w:type="dxa"/>
                              <w:tblCellMar>
                                <w:left w:w="245" w:type="dxa"/>
                                <w:right w:w="115" w:type="dxa"/>
                              </w:tblCellMar>
                              <w:tblLook w:val="04A0" w:firstRow="1" w:lastRow="0" w:firstColumn="1" w:lastColumn="0" w:noHBand="0" w:noVBand="1"/>
                            </w:tblPr>
                            <w:tblGrid>
                              <w:gridCol w:w="2880"/>
                              <w:gridCol w:w="9720"/>
                            </w:tblGrid>
                            <w:tr w:rsidR="00B61C12" w14:paraId="650DFF97" w14:textId="77777777" w:rsidTr="00573E7D">
                              <w:trPr>
                                <w:trHeight w:val="2250"/>
                              </w:trPr>
                              <w:tc>
                                <w:tcPr>
                                  <w:tcW w:w="2880" w:type="dxa"/>
                                  <w:tcBorders>
                                    <w:right w:val="single" w:sz="8" w:space="0" w:color="1492B7" w:themeColor="accent5"/>
                                  </w:tcBorders>
                                </w:tcPr>
                                <w:p w14:paraId="702A2E8A" w14:textId="77777777" w:rsidR="00B61C12" w:rsidRPr="001579DE" w:rsidRDefault="00B61C12" w:rsidP="00B61C12">
                                  <w:pPr>
                                    <w:ind w:right="-15"/>
                                    <w:rPr>
                                      <w:rFonts w:asciiTheme="majorHAnsi" w:hAnsiTheme="majorHAnsi" w:cstheme="majorHAnsi"/>
                                      <w:color w:val="1492B7"/>
                                      <w:sz w:val="26"/>
                                      <w:szCs w:val="26"/>
                                    </w:rPr>
                                  </w:pPr>
                                  <w:r w:rsidRPr="001579DE">
                                    <w:rPr>
                                      <w:rFonts w:asciiTheme="majorHAnsi" w:hAnsiTheme="majorHAnsi" w:cstheme="majorHAnsi"/>
                                      <w:color w:val="1492B7"/>
                                      <w:sz w:val="26"/>
                                      <w:szCs w:val="26"/>
                                    </w:rPr>
                                    <w:t>Intended Audience</w:t>
                                  </w:r>
                                </w:p>
                                <w:p w14:paraId="1D486889" w14:textId="015E64AF" w:rsidR="00B61C12" w:rsidRPr="00976882" w:rsidRDefault="00B61C12" w:rsidP="00B61C12">
                                  <w:pPr>
                                    <w:ind w:right="150"/>
                                    <w:rPr>
                                      <w:rFonts w:asciiTheme="majorHAnsi" w:hAnsiTheme="majorHAnsi" w:cstheme="majorHAnsi"/>
                                      <w:color w:val="000000" w:themeColor="text1"/>
                                    </w:rPr>
                                  </w:pPr>
                                  <w:r w:rsidRPr="008D3744">
                                    <w:rPr>
                                      <w:rFonts w:asciiTheme="majorHAnsi" w:hAnsiTheme="majorHAnsi" w:cstheme="majorHAnsi"/>
                                      <w:color w:val="000000" w:themeColor="text1"/>
                                    </w:rPr>
                                    <w:t>School</w:t>
                                  </w:r>
                                  <w:r w:rsidR="001579DE">
                                    <w:rPr>
                                      <w:rFonts w:asciiTheme="majorHAnsi" w:hAnsiTheme="majorHAnsi" w:cstheme="majorHAnsi"/>
                                      <w:color w:val="000000" w:themeColor="text1"/>
                                    </w:rPr>
                                    <w:t xml:space="preserve"> </w:t>
                                  </w:r>
                                  <w:r w:rsidRPr="008D3744">
                                    <w:rPr>
                                      <w:rFonts w:asciiTheme="majorHAnsi" w:hAnsiTheme="majorHAnsi" w:cstheme="majorHAnsi"/>
                                      <w:color w:val="000000" w:themeColor="text1"/>
                                    </w:rPr>
                                    <w:t>Staff</w:t>
                                  </w:r>
                                </w:p>
                              </w:tc>
                              <w:tc>
                                <w:tcPr>
                                  <w:tcW w:w="9720" w:type="dxa"/>
                                  <w:tcBorders>
                                    <w:left w:val="single" w:sz="8" w:space="0" w:color="1492B7" w:themeColor="accent5"/>
                                  </w:tcBorders>
                                </w:tcPr>
                                <w:p w14:paraId="7DDF01BE" w14:textId="77777777" w:rsidR="00B61C12" w:rsidRPr="001579DE" w:rsidRDefault="00B61C12" w:rsidP="00B61C12">
                                  <w:pPr>
                                    <w:ind w:left="925"/>
                                    <w:rPr>
                                      <w:rFonts w:asciiTheme="majorHAnsi" w:hAnsiTheme="majorHAnsi" w:cstheme="majorHAnsi"/>
                                      <w:color w:val="1492B7"/>
                                      <w:sz w:val="26"/>
                                      <w:szCs w:val="26"/>
                                    </w:rPr>
                                  </w:pPr>
                                  <w:r w:rsidRPr="001579DE">
                                    <w:rPr>
                                      <w:rFonts w:asciiTheme="majorHAnsi" w:hAnsiTheme="majorHAnsi" w:cstheme="majorHAnsi"/>
                                      <w:color w:val="1492B7"/>
                                      <w:sz w:val="26"/>
                                      <w:szCs w:val="26"/>
                                    </w:rPr>
                                    <w:t>Intended Use</w:t>
                                  </w:r>
                                </w:p>
                                <w:p w14:paraId="3D00C7D0" w14:textId="77777777" w:rsidR="001579DE" w:rsidRPr="001579DE" w:rsidRDefault="001579DE" w:rsidP="001579DE">
                                  <w:pPr>
                                    <w:spacing w:line="276" w:lineRule="auto"/>
                                    <w:ind w:left="925" w:right="-154"/>
                                    <w:rPr>
                                      <w:rFonts w:asciiTheme="minorHAnsi" w:hAnsiTheme="minorHAnsi" w:cstheme="minorHAnsi"/>
                                      <w:color w:val="000000" w:themeColor="text1"/>
                                    </w:rPr>
                                  </w:pPr>
                                  <w:r w:rsidRPr="001579DE">
                                    <w:rPr>
                                      <w:rFonts w:asciiTheme="minorHAnsi" w:hAnsiTheme="minorHAnsi" w:cstheme="minorHAnsi"/>
                                      <w:color w:val="000000" w:themeColor="text1"/>
                                    </w:rPr>
                                    <w:t>The OurSCHOOL Student Survey provides schools with the ability to capture the authentic voices of their students, allowing you to make a meaningful impact in all areas of school growth. Research demonstrates that students who are given a forum to express their voice are more likely to be academically engaged with school. Student perception surveys also have the power to impact teaching and learning in the classroom.</w:t>
                                  </w:r>
                                </w:p>
                                <w:p w14:paraId="58D456AD" w14:textId="46A62998" w:rsidR="00B61C12" w:rsidRPr="00976882" w:rsidRDefault="001579DE" w:rsidP="001579DE">
                                  <w:pPr>
                                    <w:spacing w:line="276" w:lineRule="auto"/>
                                    <w:ind w:left="931"/>
                                    <w:rPr>
                                      <w:rFonts w:asciiTheme="majorHAnsi" w:hAnsiTheme="majorHAnsi" w:cstheme="majorHAnsi"/>
                                    </w:rPr>
                                  </w:pPr>
                                  <w:r w:rsidRPr="001579DE">
                                    <w:rPr>
                                      <w:rFonts w:asciiTheme="minorHAnsi" w:hAnsiTheme="minorHAnsi" w:cstheme="minorHAnsi"/>
                                      <w:color w:val="000000" w:themeColor="text1"/>
                                    </w:rPr>
                                    <w:t>Use this worksheet with your staff to record how you are currently using student voice, ideas for improving, and to draft an action plan to incorporate ideas from your team. Feel free to use chart paper or a whiteboard when brainstorming with your teams!</w:t>
                                  </w:r>
                                </w:p>
                              </w:tc>
                            </w:tr>
                          </w:tbl>
                          <w:p w14:paraId="65132E67" w14:textId="77777777" w:rsidR="00B61C12" w:rsidRDefault="00B61C12" w:rsidP="00E82B26"/>
                          <w:p w14:paraId="2BE80A7F" w14:textId="77777777" w:rsidR="00B61C12" w:rsidRDefault="00B61C12" w:rsidP="00E82B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35483" id="_x0000_t202" coordsize="21600,21600" o:spt="202" path="m,l,21600r21600,l21600,xe">
                <v:stroke joinstyle="miter"/>
                <v:path gradientshapeok="t" o:connecttype="rect"/>
              </v:shapetype>
              <v:shape id="Text Box 2" o:spid="_x0000_s1026" type="#_x0000_t202" style="position:absolute;margin-left:24pt;margin-top:3.3pt;width:639.75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" filled="f" stroked="f">
                <v:textbox>
                  <w:txbxContent>
                    <w:tbl>
                      <w:tblPr>
                        <w:tblW w:w="12600" w:type="dxa"/>
                        <w:tblCellMar>
                          <w:left w:w="245" w:type="dxa"/>
                          <w:right w:w="115" w:type="dxa"/>
                        </w:tblCellMar>
                        <w:tblLook w:val="04A0" w:firstRow="1" w:lastRow="0" w:firstColumn="1" w:lastColumn="0" w:noHBand="0" w:noVBand="1"/>
                      </w:tblPr>
                      <w:tblGrid>
                        <w:gridCol w:w="2880"/>
                        <w:gridCol w:w="9720"/>
                      </w:tblGrid>
                      <w:tr w:rsidR="00B61C12" w14:paraId="650DFF97" w14:textId="77777777" w:rsidTr="00573E7D">
                        <w:trPr>
                          <w:trHeight w:val="2250"/>
                        </w:trPr>
                        <w:tc>
                          <w:tcPr>
                            <w:tcW w:w="2880" w:type="dxa"/>
                            <w:tcBorders>
                              <w:right w:val="single" w:sz="8" w:space="0" w:color="1492B7" w:themeColor="accent5"/>
                            </w:tcBorders>
                          </w:tcPr>
                          <w:p w14:paraId="702A2E8A" w14:textId="77777777" w:rsidR="00B61C12" w:rsidRPr="001579DE" w:rsidRDefault="00B61C12" w:rsidP="00B61C12">
                            <w:pPr>
                              <w:ind w:right="-15"/>
                              <w:rPr>
                                <w:rFonts w:asciiTheme="majorHAnsi" w:hAnsiTheme="majorHAnsi" w:cstheme="majorHAnsi"/>
                                <w:color w:val="1492B7"/>
                                <w:sz w:val="26"/>
                                <w:szCs w:val="26"/>
                              </w:rPr>
                            </w:pPr>
                            <w:r w:rsidRPr="001579DE">
                              <w:rPr>
                                <w:rFonts w:asciiTheme="majorHAnsi" w:hAnsiTheme="majorHAnsi" w:cstheme="majorHAnsi"/>
                                <w:color w:val="1492B7"/>
                                <w:sz w:val="26"/>
                                <w:szCs w:val="26"/>
                              </w:rPr>
                              <w:t>Intended Audience</w:t>
                            </w:r>
                          </w:p>
                          <w:p w14:paraId="1D486889" w14:textId="015E64AF" w:rsidR="00B61C12" w:rsidRPr="00976882" w:rsidRDefault="00B61C12" w:rsidP="00B61C12">
                            <w:pPr>
                              <w:ind w:right="150"/>
                              <w:rPr>
                                <w:rFonts w:asciiTheme="majorHAnsi" w:hAnsiTheme="majorHAnsi" w:cstheme="majorHAnsi"/>
                                <w:color w:val="000000" w:themeColor="text1"/>
                              </w:rPr>
                            </w:pPr>
                            <w:r w:rsidRPr="008D3744">
                              <w:rPr>
                                <w:rFonts w:asciiTheme="majorHAnsi" w:hAnsiTheme="majorHAnsi" w:cstheme="majorHAnsi"/>
                                <w:color w:val="000000" w:themeColor="text1"/>
                              </w:rPr>
                              <w:t>School</w:t>
                            </w:r>
                            <w:r w:rsidR="001579DE">
                              <w:rPr>
                                <w:rFonts w:asciiTheme="majorHAnsi" w:hAnsiTheme="majorHAnsi" w:cstheme="majorHAnsi"/>
                                <w:color w:val="000000" w:themeColor="text1"/>
                              </w:rPr>
                              <w:t xml:space="preserve"> </w:t>
                            </w:r>
                            <w:r w:rsidRPr="008D3744">
                              <w:rPr>
                                <w:rFonts w:asciiTheme="majorHAnsi" w:hAnsiTheme="majorHAnsi" w:cstheme="majorHAnsi"/>
                                <w:color w:val="000000" w:themeColor="text1"/>
                              </w:rPr>
                              <w:t>Staff</w:t>
                            </w:r>
                          </w:p>
                        </w:tc>
                        <w:tc>
                          <w:tcPr>
                            <w:tcW w:w="9720" w:type="dxa"/>
                            <w:tcBorders>
                              <w:left w:val="single" w:sz="8" w:space="0" w:color="1492B7" w:themeColor="accent5"/>
                            </w:tcBorders>
                          </w:tcPr>
                          <w:p w14:paraId="7DDF01BE" w14:textId="77777777" w:rsidR="00B61C12" w:rsidRPr="001579DE" w:rsidRDefault="00B61C12" w:rsidP="00B61C12">
                            <w:pPr>
                              <w:ind w:left="925"/>
                              <w:rPr>
                                <w:rFonts w:asciiTheme="majorHAnsi" w:hAnsiTheme="majorHAnsi" w:cstheme="majorHAnsi"/>
                                <w:color w:val="1492B7"/>
                                <w:sz w:val="26"/>
                                <w:szCs w:val="26"/>
                              </w:rPr>
                            </w:pPr>
                            <w:r w:rsidRPr="001579DE">
                              <w:rPr>
                                <w:rFonts w:asciiTheme="majorHAnsi" w:hAnsiTheme="majorHAnsi" w:cstheme="majorHAnsi"/>
                                <w:color w:val="1492B7"/>
                                <w:sz w:val="26"/>
                                <w:szCs w:val="26"/>
                              </w:rPr>
                              <w:t>Intended Use</w:t>
                            </w:r>
                          </w:p>
                          <w:p w14:paraId="3D00C7D0" w14:textId="77777777" w:rsidR="001579DE" w:rsidRPr="001579DE" w:rsidRDefault="001579DE" w:rsidP="001579DE">
                            <w:pPr>
                              <w:spacing w:line="276" w:lineRule="auto"/>
                              <w:ind w:left="925" w:right="-154"/>
                              <w:rPr>
                                <w:rFonts w:asciiTheme="minorHAnsi" w:hAnsiTheme="minorHAnsi" w:cstheme="minorHAnsi"/>
                                <w:color w:val="000000" w:themeColor="text1"/>
                              </w:rPr>
                            </w:pPr>
                            <w:r w:rsidRPr="001579DE">
                              <w:rPr>
                                <w:rFonts w:asciiTheme="minorHAnsi" w:hAnsiTheme="minorHAnsi" w:cstheme="minorHAnsi"/>
                                <w:color w:val="000000" w:themeColor="text1"/>
                              </w:rPr>
                              <w:t>The OurSCHOOL Student Survey provides schools with the ability to capture the authentic voices of their students, allowing you to make a meaningful impact in all areas of school growth. Research demonstrates that students who are given a forum to express their voice are more likely to be academically engaged with school. Student perception surveys also have the power to impact teaching and learning in the classroom.</w:t>
                            </w:r>
                          </w:p>
                          <w:p w14:paraId="58D456AD" w14:textId="46A62998" w:rsidR="00B61C12" w:rsidRPr="00976882" w:rsidRDefault="001579DE" w:rsidP="001579DE">
                            <w:pPr>
                              <w:spacing w:line="276" w:lineRule="auto"/>
                              <w:ind w:left="931"/>
                              <w:rPr>
                                <w:rFonts w:asciiTheme="majorHAnsi" w:hAnsiTheme="majorHAnsi" w:cstheme="majorHAnsi"/>
                              </w:rPr>
                            </w:pPr>
                            <w:r w:rsidRPr="001579DE">
                              <w:rPr>
                                <w:rFonts w:asciiTheme="minorHAnsi" w:hAnsiTheme="minorHAnsi" w:cstheme="minorHAnsi"/>
                                <w:color w:val="000000" w:themeColor="text1"/>
                              </w:rPr>
                              <w:t>Use this worksheet with your staff to record how you are currently using student voice, ideas for improving, and to draft an action plan to incorporate ideas from your team. Feel free to use chart paper or a whiteboard when brainstorming with your teams!</w:t>
                            </w:r>
                          </w:p>
                        </w:tc>
                      </w:tr>
                    </w:tbl>
                    <w:p w14:paraId="65132E67" w14:textId="77777777" w:rsidR="00B61C12" w:rsidRDefault="00B61C12" w:rsidP="00E82B26"/>
                    <w:p w14:paraId="2BE80A7F" w14:textId="77777777" w:rsidR="00B61C12" w:rsidRDefault="00B61C12" w:rsidP="00E82B26"/>
                  </w:txbxContent>
                </v:textbox>
              </v:shape>
            </w:pict>
          </mc:Fallback>
        </mc:AlternateContent>
      </w:r>
      <w:r w:rsidR="00E82B26">
        <w:rPr>
          <w:b/>
          <w:noProof/>
          <w:color w:val="002060"/>
          <w:szCs w:val="24"/>
        </w:rPr>
        <w:drawing>
          <wp:anchor distT="0" distB="0" distL="114300" distR="114300" simplePos="0" relativeHeight="251660288" behindDoc="0" locked="0" layoutInCell="1" allowOverlap="1" wp14:anchorId="7865CC4E" wp14:editId="745BCBA3">
            <wp:simplePos x="0" y="0"/>
            <wp:positionH relativeFrom="column">
              <wp:posOffset>0</wp:posOffset>
            </wp:positionH>
            <wp:positionV relativeFrom="paragraph">
              <wp:posOffset>128270</wp:posOffset>
            </wp:positionV>
            <wp:extent cx="409575" cy="266700"/>
            <wp:effectExtent l="0" t="0" r="9525"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09575" cy="266700"/>
                    </a:xfrm>
                    <a:prstGeom prst="rect">
                      <a:avLst/>
                    </a:prstGeom>
                  </pic:spPr>
                </pic:pic>
              </a:graphicData>
            </a:graphic>
            <wp14:sizeRelV relativeFrom="margin">
              <wp14:pctHeight>0</wp14:pctHeight>
            </wp14:sizeRelV>
          </wp:anchor>
        </w:drawing>
      </w:r>
      <w:r w:rsidR="00E82B26">
        <w:rPr>
          <w:b/>
          <w:noProof/>
          <w:color w:val="002060"/>
          <w:szCs w:val="24"/>
        </w:rPr>
        <w:drawing>
          <wp:anchor distT="0" distB="0" distL="114300" distR="114300" simplePos="0" relativeHeight="251661312" behindDoc="0" locked="0" layoutInCell="1" allowOverlap="1" wp14:anchorId="00A01D70" wp14:editId="1995F07C">
            <wp:simplePos x="0" y="0"/>
            <wp:positionH relativeFrom="column">
              <wp:posOffset>2428875</wp:posOffset>
            </wp:positionH>
            <wp:positionV relativeFrom="paragraph">
              <wp:posOffset>128270</wp:posOffset>
            </wp:positionV>
            <wp:extent cx="403860" cy="4038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14:sizeRelV relativeFrom="margin">
              <wp14:pctHeight>0</wp14:pctHeight>
            </wp14:sizeRelV>
          </wp:anchor>
        </w:drawing>
      </w:r>
    </w:p>
    <w:p w14:paraId="59543D33" w14:textId="23D0AAF9" w:rsidR="00E82B26" w:rsidRDefault="00E82B26" w:rsidP="00E82B26"/>
    <w:p w14:paraId="0FBCC365" w14:textId="6599A538" w:rsidR="00E82B26" w:rsidRDefault="00E82B26" w:rsidP="00E82B26"/>
    <w:p w14:paraId="420A3213" w14:textId="2D5DD1CD" w:rsidR="00142FFD" w:rsidRDefault="00142FFD" w:rsidP="00E82B26"/>
    <w:p w14:paraId="65AF7791" w14:textId="47E06462" w:rsidR="004469AF" w:rsidRDefault="004469AF" w:rsidP="00E82B26"/>
    <w:p w14:paraId="46194C2A" w14:textId="6DBFBEB6" w:rsidR="004469AF" w:rsidRDefault="004469AF" w:rsidP="00E82B26"/>
    <w:p w14:paraId="70044BB8" w14:textId="77777777" w:rsidR="002E0145" w:rsidRDefault="002E0145" w:rsidP="00E82B26"/>
    <w:tbl>
      <w:tblPr>
        <w:tblStyle w:val="TableGrid"/>
        <w:tblW w:w="13036" w:type="dxa"/>
        <w:tblLook w:val="04A0" w:firstRow="1" w:lastRow="0" w:firstColumn="1" w:lastColumn="0" w:noHBand="0" w:noVBand="1"/>
      </w:tblPr>
      <w:tblGrid>
        <w:gridCol w:w="2830"/>
        <w:gridCol w:w="2330"/>
        <w:gridCol w:w="3766"/>
        <w:gridCol w:w="1134"/>
        <w:gridCol w:w="1417"/>
        <w:gridCol w:w="1559"/>
      </w:tblGrid>
      <w:tr w:rsidR="001579DE" w:rsidRPr="00D87109" w14:paraId="58E4F128" w14:textId="77777777" w:rsidTr="001579DE">
        <w:trPr>
          <w:trHeight w:val="432"/>
        </w:trPr>
        <w:tc>
          <w:tcPr>
            <w:tcW w:w="5160" w:type="dxa"/>
            <w:gridSpan w:val="2"/>
            <w:tcBorders>
              <w:top w:val="single" w:sz="2" w:space="0" w:color="000000" w:themeColor="text1"/>
              <w:left w:val="single" w:sz="4" w:space="0" w:color="auto"/>
              <w:bottom w:val="single" w:sz="2" w:space="0" w:color="000000" w:themeColor="text1"/>
            </w:tcBorders>
            <w:shd w:val="clear" w:color="auto" w:fill="1492B7"/>
            <w:vAlign w:val="center"/>
          </w:tcPr>
          <w:p w14:paraId="5CABD7DD" w14:textId="77777777" w:rsidR="001579DE" w:rsidRPr="00D87109" w:rsidRDefault="001579DE" w:rsidP="00355508">
            <w:pPr>
              <w:spacing w:line="276" w:lineRule="auto"/>
              <w:jc w:val="center"/>
              <w:rPr>
                <w:color w:val="FFFFFF" w:themeColor="background1"/>
              </w:rPr>
            </w:pPr>
            <w:r w:rsidRPr="007C18EE">
              <w:rPr>
                <w:b/>
                <w:color w:val="FFFFFF" w:themeColor="background1"/>
              </w:rPr>
              <w:t>Step 1:</w:t>
            </w:r>
            <w:r>
              <w:rPr>
                <w:color w:val="FFFFFF" w:themeColor="background1"/>
              </w:rPr>
              <w:t xml:space="preserve"> How are we currently incorporating student voice? </w:t>
            </w:r>
          </w:p>
        </w:tc>
        <w:tc>
          <w:tcPr>
            <w:tcW w:w="7876" w:type="dxa"/>
            <w:gridSpan w:val="4"/>
            <w:tcBorders>
              <w:top w:val="single" w:sz="2" w:space="0" w:color="000000" w:themeColor="text1"/>
              <w:bottom w:val="single" w:sz="2" w:space="0" w:color="000000" w:themeColor="text1"/>
            </w:tcBorders>
            <w:shd w:val="clear" w:color="auto" w:fill="1492B7"/>
            <w:vAlign w:val="center"/>
          </w:tcPr>
          <w:p w14:paraId="47851E37" w14:textId="77777777" w:rsidR="001579DE" w:rsidRPr="00D87109" w:rsidRDefault="001579DE" w:rsidP="00355508">
            <w:pPr>
              <w:jc w:val="center"/>
              <w:rPr>
                <w:color w:val="FFFFFF" w:themeColor="background1"/>
                <w:lang w:eastAsia="en-US"/>
              </w:rPr>
            </w:pPr>
            <w:r w:rsidRPr="007C18EE">
              <w:rPr>
                <w:b/>
                <w:color w:val="FFFFFF" w:themeColor="background1"/>
                <w:lang w:eastAsia="en-US"/>
              </w:rPr>
              <w:t xml:space="preserve">Step 2: </w:t>
            </w:r>
            <w:r>
              <w:rPr>
                <w:color w:val="FFFFFF" w:themeColor="background1"/>
                <w:lang w:eastAsia="en-US"/>
              </w:rPr>
              <w:t>How can we adjust our current approach?</w:t>
            </w:r>
          </w:p>
        </w:tc>
      </w:tr>
      <w:tr w:rsidR="001579DE" w:rsidRPr="0065411A" w14:paraId="614C0A15" w14:textId="77777777" w:rsidTr="00355508">
        <w:trPr>
          <w:trHeight w:val="1395"/>
        </w:trPr>
        <w:tc>
          <w:tcPr>
            <w:tcW w:w="5160" w:type="dxa"/>
            <w:gridSpan w:val="2"/>
            <w:tcBorders>
              <w:top w:val="single" w:sz="2" w:space="0" w:color="000000" w:themeColor="text1"/>
              <w:left w:val="single" w:sz="4" w:space="0" w:color="auto"/>
            </w:tcBorders>
            <w:shd w:val="clear" w:color="auto" w:fill="F2F2F2" w:themeFill="background1" w:themeFillShade="F2"/>
            <w:vAlign w:val="center"/>
          </w:tcPr>
          <w:p w14:paraId="620468D1" w14:textId="77777777" w:rsidR="001579DE" w:rsidRPr="001579DE" w:rsidRDefault="001579DE" w:rsidP="00355508">
            <w:pPr>
              <w:rPr>
                <w:color w:val="000000" w:themeColor="text1"/>
              </w:rPr>
            </w:pPr>
            <w:r w:rsidRPr="001579DE">
              <w:rPr>
                <w:i/>
                <w:color w:val="000000" w:themeColor="text1"/>
              </w:rPr>
              <w:t xml:space="preserve">Example: </w:t>
            </w:r>
          </w:p>
          <w:p w14:paraId="5E35F93C" w14:textId="77777777" w:rsidR="001579DE" w:rsidRPr="001579DE" w:rsidRDefault="001579DE">
            <w:pPr>
              <w:pStyle w:val="ListParagraph"/>
              <w:numPr>
                <w:ilvl w:val="0"/>
                <w:numId w:val="1"/>
              </w:numPr>
              <w:spacing w:after="0" w:line="240" w:lineRule="auto"/>
              <w:rPr>
                <w:color w:val="000000" w:themeColor="text1"/>
              </w:rPr>
            </w:pPr>
            <w:r w:rsidRPr="001579DE">
              <w:rPr>
                <w:i/>
                <w:color w:val="000000" w:themeColor="text1"/>
              </w:rPr>
              <w:t xml:space="preserve">We review the OurSCHOOL One-Click Report results during our staff meeting. </w:t>
            </w:r>
          </w:p>
          <w:p w14:paraId="57A74E6F" w14:textId="77777777" w:rsidR="001579DE" w:rsidRPr="001579DE" w:rsidRDefault="001579DE">
            <w:pPr>
              <w:pStyle w:val="ListParagraph"/>
              <w:numPr>
                <w:ilvl w:val="0"/>
                <w:numId w:val="1"/>
              </w:numPr>
              <w:spacing w:after="0" w:line="240" w:lineRule="auto"/>
              <w:rPr>
                <w:color w:val="000000" w:themeColor="text1"/>
              </w:rPr>
            </w:pPr>
            <w:r w:rsidRPr="001579DE">
              <w:rPr>
                <w:i/>
                <w:color w:val="000000" w:themeColor="text1"/>
              </w:rPr>
              <w:t>We share some results with parents and families in our November newsletter.</w:t>
            </w:r>
          </w:p>
          <w:p w14:paraId="4878D7C8" w14:textId="77777777" w:rsidR="001579DE" w:rsidRPr="00F37E2B" w:rsidRDefault="001579DE">
            <w:pPr>
              <w:pStyle w:val="ListParagraph"/>
              <w:numPr>
                <w:ilvl w:val="0"/>
                <w:numId w:val="1"/>
              </w:numPr>
              <w:spacing w:after="0" w:line="240" w:lineRule="auto"/>
              <w:rPr>
                <w:color w:val="595959" w:themeColor="text1" w:themeTint="A6"/>
              </w:rPr>
            </w:pPr>
            <w:r w:rsidRPr="001579DE">
              <w:rPr>
                <w:i/>
                <w:color w:val="000000" w:themeColor="text1"/>
              </w:rPr>
              <w:t>We do not share results with students, although in the past we have discussed ways we could do this.</w:t>
            </w:r>
          </w:p>
        </w:tc>
        <w:tc>
          <w:tcPr>
            <w:tcW w:w="7876" w:type="dxa"/>
            <w:gridSpan w:val="4"/>
            <w:tcBorders>
              <w:top w:val="single" w:sz="2" w:space="0" w:color="000000" w:themeColor="text1"/>
            </w:tcBorders>
            <w:shd w:val="clear" w:color="auto" w:fill="F2F2F2" w:themeFill="background1" w:themeFillShade="F2"/>
            <w:vAlign w:val="center"/>
          </w:tcPr>
          <w:p w14:paraId="5EFAFD3B" w14:textId="77777777" w:rsidR="001579DE" w:rsidRPr="001579DE" w:rsidRDefault="001579DE" w:rsidP="00355508">
            <w:pPr>
              <w:rPr>
                <w:i/>
                <w:color w:val="000000" w:themeColor="text1"/>
              </w:rPr>
            </w:pPr>
            <w:r w:rsidRPr="001579DE">
              <w:rPr>
                <w:i/>
                <w:color w:val="000000" w:themeColor="text1"/>
              </w:rPr>
              <w:t>Example:</w:t>
            </w:r>
          </w:p>
          <w:p w14:paraId="5DD197A6" w14:textId="77777777" w:rsidR="001579DE" w:rsidRPr="001579DE" w:rsidRDefault="001579DE">
            <w:pPr>
              <w:pStyle w:val="ListParagraph"/>
              <w:numPr>
                <w:ilvl w:val="0"/>
                <w:numId w:val="1"/>
              </w:numPr>
              <w:spacing w:after="0" w:line="240" w:lineRule="auto"/>
              <w:rPr>
                <w:i/>
                <w:color w:val="000000" w:themeColor="text1"/>
                <w:lang w:eastAsia="en-US"/>
              </w:rPr>
            </w:pPr>
            <w:r w:rsidRPr="001579DE">
              <w:rPr>
                <w:i/>
                <w:color w:val="000000" w:themeColor="text1"/>
                <w:lang w:eastAsia="en-US"/>
              </w:rPr>
              <w:t xml:space="preserve">We could share results with parents and families throughout the year. </w:t>
            </w:r>
          </w:p>
          <w:p w14:paraId="4CB3A5A1" w14:textId="77777777" w:rsidR="001579DE" w:rsidRPr="001579DE" w:rsidRDefault="001579DE">
            <w:pPr>
              <w:pStyle w:val="ListParagraph"/>
              <w:numPr>
                <w:ilvl w:val="0"/>
                <w:numId w:val="1"/>
              </w:numPr>
              <w:spacing w:after="0" w:line="240" w:lineRule="auto"/>
              <w:rPr>
                <w:i/>
                <w:color w:val="000000" w:themeColor="text1"/>
                <w:lang w:eastAsia="en-US"/>
              </w:rPr>
            </w:pPr>
            <w:r w:rsidRPr="001579DE">
              <w:rPr>
                <w:i/>
                <w:color w:val="000000" w:themeColor="text1"/>
                <w:lang w:eastAsia="en-US"/>
              </w:rPr>
              <w:t xml:space="preserve">We can share results with students. </w:t>
            </w:r>
          </w:p>
          <w:p w14:paraId="22E5E1AA" w14:textId="50AC84BC" w:rsidR="001579DE" w:rsidRPr="001579DE" w:rsidRDefault="001579DE">
            <w:pPr>
              <w:pStyle w:val="ListParagraph"/>
              <w:numPr>
                <w:ilvl w:val="0"/>
                <w:numId w:val="1"/>
              </w:numPr>
              <w:spacing w:after="0" w:line="240" w:lineRule="auto"/>
              <w:rPr>
                <w:i/>
                <w:color w:val="000000" w:themeColor="text1"/>
                <w:lang w:eastAsia="en-US"/>
              </w:rPr>
            </w:pPr>
            <w:r w:rsidRPr="001579DE">
              <w:rPr>
                <w:i/>
                <w:color w:val="000000" w:themeColor="text1"/>
                <w:lang w:eastAsia="en-US"/>
              </w:rPr>
              <w:t xml:space="preserve">We could hold focus groups with students to gather more information about the results and their ideas for improvements. </w:t>
            </w:r>
          </w:p>
          <w:p w14:paraId="680EF7DE" w14:textId="77777777" w:rsidR="001579DE" w:rsidRPr="001579DE" w:rsidRDefault="001579DE">
            <w:pPr>
              <w:pStyle w:val="ListParagraph"/>
              <w:numPr>
                <w:ilvl w:val="0"/>
                <w:numId w:val="1"/>
              </w:numPr>
              <w:spacing w:after="0" w:line="240" w:lineRule="auto"/>
              <w:rPr>
                <w:i/>
                <w:color w:val="000000" w:themeColor="text1"/>
                <w:lang w:eastAsia="en-US"/>
              </w:rPr>
            </w:pPr>
            <w:r w:rsidRPr="001579DE">
              <w:rPr>
                <w:i/>
                <w:color w:val="000000" w:themeColor="text1"/>
                <w:lang w:eastAsia="en-US"/>
              </w:rPr>
              <w:t>We could also have students look at the results and make predictions.</w:t>
            </w:r>
          </w:p>
          <w:p w14:paraId="2147F9EF" w14:textId="77777777" w:rsidR="001579DE" w:rsidRPr="0065411A" w:rsidRDefault="001579DE">
            <w:pPr>
              <w:pStyle w:val="ListParagraph"/>
              <w:numPr>
                <w:ilvl w:val="0"/>
                <w:numId w:val="1"/>
              </w:numPr>
              <w:spacing w:after="0" w:line="240" w:lineRule="auto"/>
              <w:rPr>
                <w:i/>
                <w:color w:val="595959" w:themeColor="text1" w:themeTint="A6"/>
                <w:lang w:eastAsia="en-US"/>
              </w:rPr>
            </w:pPr>
            <w:r w:rsidRPr="001579DE">
              <w:rPr>
                <w:i/>
                <w:color w:val="000000" w:themeColor="text1"/>
                <w:lang w:eastAsia="en-US"/>
              </w:rPr>
              <w:t>We could incorporate our results into our school improvement planning.</w:t>
            </w:r>
          </w:p>
        </w:tc>
      </w:tr>
      <w:tr w:rsidR="001579DE" w:rsidRPr="00D87109" w14:paraId="022FA2A8" w14:textId="77777777" w:rsidTr="00355508">
        <w:trPr>
          <w:trHeight w:val="1709"/>
        </w:trPr>
        <w:tc>
          <w:tcPr>
            <w:tcW w:w="5160" w:type="dxa"/>
            <w:gridSpan w:val="2"/>
            <w:tcBorders>
              <w:left w:val="single" w:sz="4" w:space="0" w:color="auto"/>
            </w:tcBorders>
          </w:tcPr>
          <w:p w14:paraId="3D2BB3AD" w14:textId="77777777" w:rsidR="001579DE" w:rsidRDefault="001579DE" w:rsidP="00355508"/>
          <w:p w14:paraId="5098CAD7" w14:textId="77777777" w:rsidR="001579DE" w:rsidRDefault="001579DE" w:rsidP="00355508"/>
          <w:p w14:paraId="10AA6F87" w14:textId="77777777" w:rsidR="001579DE" w:rsidRDefault="001579DE" w:rsidP="00355508"/>
          <w:p w14:paraId="75854437" w14:textId="77777777" w:rsidR="001579DE" w:rsidRDefault="001579DE" w:rsidP="00355508"/>
          <w:p w14:paraId="1496D856" w14:textId="77777777" w:rsidR="001579DE" w:rsidRDefault="001579DE" w:rsidP="00355508"/>
          <w:p w14:paraId="79F61383" w14:textId="77777777" w:rsidR="001579DE" w:rsidRDefault="001579DE" w:rsidP="00355508"/>
          <w:p w14:paraId="7057723C" w14:textId="77777777" w:rsidR="001579DE" w:rsidRPr="00D87109" w:rsidRDefault="001579DE" w:rsidP="00355508"/>
        </w:tc>
        <w:tc>
          <w:tcPr>
            <w:tcW w:w="7876" w:type="dxa"/>
            <w:gridSpan w:val="4"/>
            <w:tcBorders>
              <w:right w:val="single" w:sz="2" w:space="0" w:color="000000" w:themeColor="text1"/>
            </w:tcBorders>
          </w:tcPr>
          <w:p w14:paraId="65C66C7E" w14:textId="77777777" w:rsidR="001579DE" w:rsidRDefault="001579DE" w:rsidP="00355508"/>
          <w:p w14:paraId="083D11FE" w14:textId="77777777" w:rsidR="001579DE" w:rsidRDefault="001579DE" w:rsidP="00355508"/>
          <w:p w14:paraId="29E7E630" w14:textId="77777777" w:rsidR="001579DE" w:rsidRDefault="001579DE" w:rsidP="00355508"/>
          <w:p w14:paraId="407679A8" w14:textId="77777777" w:rsidR="001579DE" w:rsidRDefault="001579DE" w:rsidP="00355508"/>
          <w:p w14:paraId="1C26010B" w14:textId="77777777" w:rsidR="001579DE" w:rsidRDefault="001579DE" w:rsidP="00355508"/>
          <w:p w14:paraId="7902C2C2" w14:textId="77777777" w:rsidR="001579DE" w:rsidRDefault="001579DE" w:rsidP="00355508"/>
          <w:p w14:paraId="79F67C6B" w14:textId="77777777" w:rsidR="001579DE" w:rsidRDefault="001579DE" w:rsidP="00355508"/>
          <w:p w14:paraId="000FFD1A" w14:textId="77777777" w:rsidR="001579DE" w:rsidRDefault="001579DE" w:rsidP="00355508"/>
          <w:p w14:paraId="006D750A" w14:textId="77777777" w:rsidR="001579DE" w:rsidRPr="00D87109" w:rsidRDefault="001579DE" w:rsidP="00355508"/>
        </w:tc>
      </w:tr>
      <w:tr w:rsidR="001579DE" w:rsidRPr="00D87109" w14:paraId="28116CC2" w14:textId="77777777" w:rsidTr="00BD77E3">
        <w:trPr>
          <w:trHeight w:val="432"/>
        </w:trPr>
        <w:tc>
          <w:tcPr>
            <w:tcW w:w="8926" w:type="dxa"/>
            <w:gridSpan w:val="3"/>
            <w:tcBorders>
              <w:top w:val="single" w:sz="2" w:space="0" w:color="000000" w:themeColor="text1"/>
              <w:left w:val="single" w:sz="4" w:space="0" w:color="auto"/>
            </w:tcBorders>
            <w:shd w:val="clear" w:color="auto" w:fill="1492B7"/>
            <w:vAlign w:val="center"/>
          </w:tcPr>
          <w:p w14:paraId="7665BE9A" w14:textId="77777777" w:rsidR="001579DE" w:rsidRPr="00B9771D" w:rsidRDefault="001579DE" w:rsidP="00355508">
            <w:pPr>
              <w:jc w:val="center"/>
              <w:rPr>
                <w:color w:val="FFFFFF" w:themeColor="background1"/>
                <w:lang w:eastAsia="en-US"/>
              </w:rPr>
            </w:pPr>
            <w:r w:rsidRPr="00B9771D">
              <w:rPr>
                <w:b/>
                <w:color w:val="FFFFFF" w:themeColor="background1"/>
                <w:lang w:eastAsia="en-US"/>
              </w:rPr>
              <w:t xml:space="preserve">Step 3: </w:t>
            </w:r>
            <w:r w:rsidRPr="00B9771D">
              <w:rPr>
                <w:color w:val="FFFFFF" w:themeColor="background1"/>
                <w:lang w:eastAsia="en-US"/>
              </w:rPr>
              <w:t>Brainstorming</w:t>
            </w:r>
          </w:p>
        </w:tc>
        <w:tc>
          <w:tcPr>
            <w:tcW w:w="4110" w:type="dxa"/>
            <w:gridSpan w:val="3"/>
            <w:tcBorders>
              <w:bottom w:val="single" w:sz="2" w:space="0" w:color="000000" w:themeColor="text1"/>
            </w:tcBorders>
            <w:shd w:val="clear" w:color="auto" w:fill="1492B7"/>
            <w:vAlign w:val="center"/>
          </w:tcPr>
          <w:p w14:paraId="384E1F3E" w14:textId="77777777" w:rsidR="001579DE" w:rsidRDefault="001579DE" w:rsidP="00355508">
            <w:pPr>
              <w:jc w:val="center"/>
              <w:rPr>
                <w:color w:val="FFFFFF" w:themeColor="background1"/>
                <w:lang w:eastAsia="en-US"/>
              </w:rPr>
            </w:pPr>
            <w:r w:rsidRPr="00B9771D">
              <w:rPr>
                <w:b/>
                <w:color w:val="FFFFFF" w:themeColor="background1"/>
                <w:lang w:eastAsia="en-US"/>
              </w:rPr>
              <w:t>Step 4:</w:t>
            </w:r>
            <w:r>
              <w:rPr>
                <w:color w:val="FFFFFF" w:themeColor="background1"/>
                <w:lang w:eastAsia="en-US"/>
              </w:rPr>
              <w:t xml:space="preserve"> Next Steps</w:t>
            </w:r>
          </w:p>
        </w:tc>
      </w:tr>
      <w:tr w:rsidR="001579DE" w:rsidRPr="00D87109" w14:paraId="7859C35D" w14:textId="77777777" w:rsidTr="00BD77E3">
        <w:trPr>
          <w:trHeight w:val="432"/>
        </w:trPr>
        <w:tc>
          <w:tcPr>
            <w:tcW w:w="2830" w:type="dxa"/>
            <w:vMerge w:val="restart"/>
            <w:tcBorders>
              <w:top w:val="single" w:sz="2" w:space="0" w:color="000000" w:themeColor="text1"/>
              <w:left w:val="single" w:sz="4" w:space="0" w:color="auto"/>
            </w:tcBorders>
            <w:shd w:val="clear" w:color="auto" w:fill="1492B7"/>
            <w:vAlign w:val="center"/>
          </w:tcPr>
          <w:p w14:paraId="3F862325" w14:textId="77777777" w:rsidR="001579DE" w:rsidRDefault="001579DE" w:rsidP="00355508">
            <w:pPr>
              <w:spacing w:line="276" w:lineRule="auto"/>
              <w:jc w:val="center"/>
              <w:rPr>
                <w:color w:val="FFFFFF" w:themeColor="background1"/>
              </w:rPr>
            </w:pPr>
            <w:r>
              <w:rPr>
                <w:color w:val="FFFFFF" w:themeColor="background1"/>
              </w:rPr>
              <w:t xml:space="preserve">What will we change </w:t>
            </w:r>
            <w:r w:rsidRPr="00B9771D">
              <w:rPr>
                <w:i/>
                <w:color w:val="FFFFFF" w:themeColor="background1"/>
                <w:u w:val="single"/>
              </w:rPr>
              <w:t>this year</w:t>
            </w:r>
            <w:r>
              <w:rPr>
                <w:color w:val="FFFFFF" w:themeColor="background1"/>
              </w:rPr>
              <w:t>?</w:t>
            </w:r>
          </w:p>
        </w:tc>
        <w:tc>
          <w:tcPr>
            <w:tcW w:w="6096" w:type="dxa"/>
            <w:gridSpan w:val="2"/>
            <w:vMerge w:val="restart"/>
            <w:shd w:val="clear" w:color="auto" w:fill="1492B7"/>
            <w:vAlign w:val="center"/>
          </w:tcPr>
          <w:p w14:paraId="17FF2606" w14:textId="77777777" w:rsidR="001579DE" w:rsidRPr="00D87109" w:rsidRDefault="001579DE" w:rsidP="00355508">
            <w:pPr>
              <w:jc w:val="center"/>
              <w:rPr>
                <w:color w:val="FFFFFF" w:themeColor="background1"/>
                <w:lang w:eastAsia="en-US"/>
              </w:rPr>
            </w:pPr>
            <w:r>
              <w:rPr>
                <w:color w:val="FFFFFF" w:themeColor="background1"/>
                <w:lang w:eastAsia="en-US"/>
              </w:rPr>
              <w:t>Initial ideas to achieve success</w:t>
            </w:r>
          </w:p>
        </w:tc>
        <w:tc>
          <w:tcPr>
            <w:tcW w:w="2551" w:type="dxa"/>
            <w:gridSpan w:val="2"/>
            <w:tcBorders>
              <w:bottom w:val="single" w:sz="2" w:space="0" w:color="000000" w:themeColor="text1"/>
            </w:tcBorders>
            <w:shd w:val="clear" w:color="auto" w:fill="1492B7"/>
            <w:vAlign w:val="center"/>
          </w:tcPr>
          <w:p w14:paraId="32627704" w14:textId="77777777" w:rsidR="001579DE" w:rsidRDefault="001579DE" w:rsidP="00355508">
            <w:pPr>
              <w:jc w:val="center"/>
              <w:rPr>
                <w:color w:val="FFFFFF" w:themeColor="background1"/>
                <w:lang w:eastAsia="en-US"/>
              </w:rPr>
            </w:pPr>
            <w:r>
              <w:rPr>
                <w:color w:val="FFFFFF" w:themeColor="background1"/>
                <w:lang w:eastAsia="en-US"/>
              </w:rPr>
              <w:t>Planning Team</w:t>
            </w:r>
          </w:p>
        </w:tc>
        <w:tc>
          <w:tcPr>
            <w:tcW w:w="1559" w:type="dxa"/>
            <w:vMerge w:val="restart"/>
            <w:shd w:val="clear" w:color="auto" w:fill="1492B7"/>
            <w:vAlign w:val="center"/>
          </w:tcPr>
          <w:p w14:paraId="067CAF32" w14:textId="77777777" w:rsidR="001579DE" w:rsidRDefault="001579DE" w:rsidP="00355508">
            <w:pPr>
              <w:jc w:val="center"/>
              <w:rPr>
                <w:color w:val="FFFFFF" w:themeColor="background1"/>
                <w:lang w:eastAsia="en-US"/>
              </w:rPr>
            </w:pPr>
            <w:r>
              <w:rPr>
                <w:color w:val="FFFFFF" w:themeColor="background1"/>
                <w:lang w:eastAsia="en-US"/>
              </w:rPr>
              <w:t>When will we hold the first planning team meeting?</w:t>
            </w:r>
          </w:p>
        </w:tc>
      </w:tr>
      <w:tr w:rsidR="001579DE" w:rsidRPr="00D87109" w14:paraId="0FD09102" w14:textId="77777777" w:rsidTr="00BD77E3">
        <w:trPr>
          <w:trHeight w:val="432"/>
        </w:trPr>
        <w:tc>
          <w:tcPr>
            <w:tcW w:w="2830" w:type="dxa"/>
            <w:vMerge/>
            <w:tcBorders>
              <w:left w:val="single" w:sz="4" w:space="0" w:color="auto"/>
              <w:bottom w:val="single" w:sz="2" w:space="0" w:color="000000" w:themeColor="text1"/>
            </w:tcBorders>
            <w:shd w:val="clear" w:color="auto" w:fill="1492B7"/>
            <w:vAlign w:val="center"/>
          </w:tcPr>
          <w:p w14:paraId="26A8BB73" w14:textId="77777777" w:rsidR="001579DE" w:rsidRDefault="001579DE" w:rsidP="00355508">
            <w:pPr>
              <w:spacing w:line="276" w:lineRule="auto"/>
              <w:jc w:val="center"/>
              <w:rPr>
                <w:color w:val="FFFFFF" w:themeColor="background1"/>
              </w:rPr>
            </w:pPr>
          </w:p>
        </w:tc>
        <w:tc>
          <w:tcPr>
            <w:tcW w:w="6096" w:type="dxa"/>
            <w:gridSpan w:val="2"/>
            <w:vMerge/>
            <w:tcBorders>
              <w:bottom w:val="single" w:sz="2" w:space="0" w:color="000000" w:themeColor="text1"/>
            </w:tcBorders>
            <w:shd w:val="clear" w:color="auto" w:fill="1492B7"/>
            <w:vAlign w:val="center"/>
          </w:tcPr>
          <w:p w14:paraId="322BFD93" w14:textId="77777777" w:rsidR="001579DE" w:rsidRDefault="001579DE" w:rsidP="00355508">
            <w:pPr>
              <w:jc w:val="center"/>
              <w:rPr>
                <w:color w:val="FFFFFF" w:themeColor="background1"/>
                <w:lang w:eastAsia="en-US"/>
              </w:rPr>
            </w:pPr>
          </w:p>
        </w:tc>
        <w:tc>
          <w:tcPr>
            <w:tcW w:w="1134" w:type="dxa"/>
            <w:tcBorders>
              <w:bottom w:val="single" w:sz="2" w:space="0" w:color="000000" w:themeColor="text1"/>
            </w:tcBorders>
            <w:shd w:val="clear" w:color="auto" w:fill="1492B7"/>
            <w:vAlign w:val="center"/>
          </w:tcPr>
          <w:p w14:paraId="5CABBF3A" w14:textId="77777777" w:rsidR="001579DE" w:rsidRDefault="001579DE" w:rsidP="00355508">
            <w:pPr>
              <w:jc w:val="center"/>
              <w:rPr>
                <w:color w:val="FFFFFF" w:themeColor="background1"/>
                <w:lang w:eastAsia="en-US"/>
              </w:rPr>
            </w:pPr>
            <w:r>
              <w:rPr>
                <w:color w:val="FFFFFF" w:themeColor="background1"/>
                <w:lang w:eastAsia="en-US"/>
              </w:rPr>
              <w:t>Who will lead the team?</w:t>
            </w:r>
          </w:p>
        </w:tc>
        <w:tc>
          <w:tcPr>
            <w:tcW w:w="1417" w:type="dxa"/>
            <w:tcBorders>
              <w:bottom w:val="single" w:sz="2" w:space="0" w:color="000000" w:themeColor="text1"/>
            </w:tcBorders>
            <w:shd w:val="clear" w:color="auto" w:fill="1492B7"/>
            <w:vAlign w:val="center"/>
          </w:tcPr>
          <w:p w14:paraId="43D3F135" w14:textId="77777777" w:rsidR="001579DE" w:rsidRDefault="001579DE" w:rsidP="00355508">
            <w:pPr>
              <w:jc w:val="center"/>
              <w:rPr>
                <w:color w:val="FFFFFF" w:themeColor="background1"/>
                <w:lang w:eastAsia="en-US"/>
              </w:rPr>
            </w:pPr>
            <w:r>
              <w:rPr>
                <w:color w:val="FFFFFF" w:themeColor="background1"/>
                <w:lang w:eastAsia="en-US"/>
              </w:rPr>
              <w:t>Other team members</w:t>
            </w:r>
          </w:p>
        </w:tc>
        <w:tc>
          <w:tcPr>
            <w:tcW w:w="1559" w:type="dxa"/>
            <w:vMerge/>
            <w:tcBorders>
              <w:bottom w:val="single" w:sz="2" w:space="0" w:color="000000" w:themeColor="text1"/>
            </w:tcBorders>
            <w:shd w:val="clear" w:color="auto" w:fill="1492B7"/>
            <w:vAlign w:val="center"/>
          </w:tcPr>
          <w:p w14:paraId="34D94FA1" w14:textId="77777777" w:rsidR="001579DE" w:rsidRDefault="001579DE" w:rsidP="00355508">
            <w:pPr>
              <w:jc w:val="center"/>
              <w:rPr>
                <w:color w:val="FFFFFF" w:themeColor="background1"/>
                <w:lang w:eastAsia="en-US"/>
              </w:rPr>
            </w:pPr>
          </w:p>
        </w:tc>
      </w:tr>
      <w:tr w:rsidR="001579DE" w:rsidRPr="00D87109" w14:paraId="1BCE3988" w14:textId="77777777" w:rsidTr="00BD77E3">
        <w:trPr>
          <w:trHeight w:val="1395"/>
        </w:trPr>
        <w:tc>
          <w:tcPr>
            <w:tcW w:w="2830" w:type="dxa"/>
            <w:tcBorders>
              <w:top w:val="single" w:sz="2" w:space="0" w:color="000000" w:themeColor="text1"/>
              <w:left w:val="single" w:sz="4" w:space="0" w:color="auto"/>
            </w:tcBorders>
            <w:shd w:val="clear" w:color="auto" w:fill="F2F2F2" w:themeFill="background1" w:themeFillShade="F2"/>
            <w:vAlign w:val="center"/>
          </w:tcPr>
          <w:p w14:paraId="72574D27" w14:textId="77777777" w:rsidR="001579DE" w:rsidRPr="00BD77E3" w:rsidRDefault="001579DE" w:rsidP="00BD77E3">
            <w:pPr>
              <w:spacing w:line="276" w:lineRule="auto"/>
              <w:rPr>
                <w:color w:val="000000" w:themeColor="text1"/>
              </w:rPr>
            </w:pPr>
            <w:r w:rsidRPr="00BD77E3">
              <w:rPr>
                <w:i/>
                <w:color w:val="000000" w:themeColor="text1"/>
              </w:rPr>
              <w:t xml:space="preserve">Example: </w:t>
            </w:r>
          </w:p>
          <w:p w14:paraId="1A37D199" w14:textId="77777777" w:rsidR="001579DE" w:rsidRPr="00BD77E3" w:rsidRDefault="001579DE">
            <w:pPr>
              <w:pStyle w:val="ListParagraph"/>
              <w:numPr>
                <w:ilvl w:val="0"/>
                <w:numId w:val="1"/>
              </w:numPr>
              <w:spacing w:after="0" w:line="276" w:lineRule="auto"/>
              <w:rPr>
                <w:i/>
                <w:color w:val="000000" w:themeColor="text1"/>
                <w:lang w:eastAsia="en-US"/>
              </w:rPr>
            </w:pPr>
            <w:r w:rsidRPr="00BD77E3">
              <w:rPr>
                <w:i/>
                <w:color w:val="000000" w:themeColor="text1"/>
                <w:lang w:eastAsia="en-US"/>
              </w:rPr>
              <w:t xml:space="preserve">We will hold focus groups with students to gather more information about the results, and their ideas for improvements. </w:t>
            </w:r>
          </w:p>
          <w:p w14:paraId="6A709AF1" w14:textId="77777777" w:rsidR="001579DE" w:rsidRPr="00BD77E3" w:rsidRDefault="001579DE" w:rsidP="00BD77E3">
            <w:pPr>
              <w:spacing w:line="276" w:lineRule="auto"/>
              <w:rPr>
                <w:i/>
                <w:color w:val="000000" w:themeColor="text1"/>
              </w:rPr>
            </w:pPr>
          </w:p>
        </w:tc>
        <w:tc>
          <w:tcPr>
            <w:tcW w:w="6096" w:type="dxa"/>
            <w:gridSpan w:val="2"/>
            <w:tcBorders>
              <w:top w:val="single" w:sz="2" w:space="0" w:color="000000" w:themeColor="text1"/>
              <w:right w:val="single" w:sz="2" w:space="0" w:color="000000" w:themeColor="text1"/>
            </w:tcBorders>
            <w:shd w:val="clear" w:color="auto" w:fill="F2F2F2" w:themeFill="background1" w:themeFillShade="F2"/>
            <w:vAlign w:val="center"/>
          </w:tcPr>
          <w:p w14:paraId="7CF510E0" w14:textId="473DEC8D" w:rsidR="001579DE" w:rsidRPr="00BD77E3" w:rsidRDefault="001579DE">
            <w:pPr>
              <w:pStyle w:val="ListParagraph"/>
              <w:numPr>
                <w:ilvl w:val="0"/>
                <w:numId w:val="1"/>
              </w:numPr>
              <w:spacing w:after="0" w:line="276" w:lineRule="auto"/>
              <w:rPr>
                <w:i/>
                <w:color w:val="000000" w:themeColor="text1"/>
              </w:rPr>
            </w:pPr>
            <w:r w:rsidRPr="00BD77E3">
              <w:rPr>
                <w:i/>
                <w:color w:val="000000" w:themeColor="text1"/>
              </w:rPr>
              <w:lastRenderedPageBreak/>
              <w:t xml:space="preserve">We can hold sessions with specific sub-groups of students (for example, </w:t>
            </w:r>
            <w:r w:rsidR="00BD77E3">
              <w:rPr>
                <w:i/>
                <w:color w:val="000000" w:themeColor="text1"/>
              </w:rPr>
              <w:t>6</w:t>
            </w:r>
            <w:r w:rsidR="00BD77E3" w:rsidRPr="00BD77E3">
              <w:rPr>
                <w:i/>
                <w:color w:val="000000" w:themeColor="text1"/>
                <w:vertAlign w:val="superscript"/>
              </w:rPr>
              <w:t>th</w:t>
            </w:r>
            <w:r w:rsidR="00BD77E3">
              <w:rPr>
                <w:i/>
                <w:color w:val="000000" w:themeColor="text1"/>
              </w:rPr>
              <w:t xml:space="preserve"> </w:t>
            </w:r>
            <w:r w:rsidRPr="00BD77E3">
              <w:rPr>
                <w:i/>
                <w:color w:val="000000" w:themeColor="text1"/>
              </w:rPr>
              <w:t>grade, female only, etc.)</w:t>
            </w:r>
          </w:p>
          <w:p w14:paraId="60954ED8" w14:textId="77777777" w:rsidR="001579DE" w:rsidRPr="00BD77E3" w:rsidRDefault="001579DE">
            <w:pPr>
              <w:pStyle w:val="ListParagraph"/>
              <w:numPr>
                <w:ilvl w:val="0"/>
                <w:numId w:val="1"/>
              </w:numPr>
              <w:spacing w:after="0" w:line="276" w:lineRule="auto"/>
              <w:rPr>
                <w:i/>
                <w:color w:val="000000" w:themeColor="text1"/>
              </w:rPr>
            </w:pPr>
            <w:r w:rsidRPr="00BD77E3">
              <w:rPr>
                <w:i/>
                <w:color w:val="000000" w:themeColor="text1"/>
              </w:rPr>
              <w:t>We can show survey results to students to spur conversation.</w:t>
            </w:r>
          </w:p>
          <w:p w14:paraId="5AFE9CD8" w14:textId="77777777" w:rsidR="001579DE" w:rsidRPr="00BD77E3" w:rsidRDefault="001579DE">
            <w:pPr>
              <w:pStyle w:val="ListParagraph"/>
              <w:numPr>
                <w:ilvl w:val="0"/>
                <w:numId w:val="1"/>
              </w:numPr>
              <w:spacing w:after="0" w:line="276" w:lineRule="auto"/>
              <w:rPr>
                <w:i/>
                <w:color w:val="000000" w:themeColor="text1"/>
              </w:rPr>
            </w:pPr>
            <w:r w:rsidRPr="00BD77E3">
              <w:rPr>
                <w:i/>
                <w:color w:val="000000" w:themeColor="text1"/>
              </w:rPr>
              <w:t>Ideas and comments can be recorded on chart paper.</w:t>
            </w:r>
          </w:p>
          <w:p w14:paraId="74D3E547" w14:textId="77777777" w:rsidR="001579DE" w:rsidRPr="00BD77E3" w:rsidRDefault="001579DE">
            <w:pPr>
              <w:pStyle w:val="ListParagraph"/>
              <w:numPr>
                <w:ilvl w:val="0"/>
                <w:numId w:val="1"/>
              </w:numPr>
              <w:spacing w:after="0" w:line="276" w:lineRule="auto"/>
              <w:rPr>
                <w:i/>
                <w:color w:val="000000" w:themeColor="text1"/>
              </w:rPr>
            </w:pPr>
            <w:r w:rsidRPr="00BD77E3">
              <w:rPr>
                <w:i/>
                <w:color w:val="000000" w:themeColor="text1"/>
              </w:rPr>
              <w:t xml:space="preserve">We will need to be sure to let students know that we may be making changes based on their comments, and that we will share the plans for change in January. </w:t>
            </w:r>
          </w:p>
          <w:p w14:paraId="000FDAB2" w14:textId="3D53D056" w:rsidR="001579DE" w:rsidRPr="00BD77E3" w:rsidRDefault="001579DE">
            <w:pPr>
              <w:pStyle w:val="ListParagraph"/>
              <w:numPr>
                <w:ilvl w:val="0"/>
                <w:numId w:val="1"/>
              </w:numPr>
              <w:spacing w:after="0" w:line="276" w:lineRule="auto"/>
              <w:rPr>
                <w:i/>
                <w:color w:val="000000" w:themeColor="text1"/>
              </w:rPr>
            </w:pPr>
            <w:r w:rsidRPr="00BD77E3">
              <w:rPr>
                <w:i/>
                <w:color w:val="000000" w:themeColor="text1"/>
              </w:rPr>
              <w:lastRenderedPageBreak/>
              <w:t xml:space="preserve">The focus groups need to be seen as an open and safe space for </w:t>
            </w:r>
            <w:r w:rsidR="00BD77E3" w:rsidRPr="00BD77E3">
              <w:rPr>
                <w:i/>
                <w:color w:val="000000" w:themeColor="text1"/>
              </w:rPr>
              <w:t>conversation,</w:t>
            </w:r>
            <w:r w:rsidRPr="00BD77E3">
              <w:rPr>
                <w:i/>
                <w:color w:val="000000" w:themeColor="text1"/>
              </w:rPr>
              <w:t xml:space="preserve"> so students feel comfortable sharing their ideas. </w:t>
            </w:r>
          </w:p>
        </w:tc>
        <w:tc>
          <w:tcPr>
            <w:tcW w:w="1134" w:type="dxa"/>
            <w:tcBorders>
              <w:top w:val="single" w:sz="2" w:space="0" w:color="000000" w:themeColor="text1"/>
            </w:tcBorders>
            <w:shd w:val="clear" w:color="auto" w:fill="F2F2F2" w:themeFill="background1" w:themeFillShade="F2"/>
            <w:vAlign w:val="center"/>
          </w:tcPr>
          <w:p w14:paraId="7B45828D" w14:textId="77777777" w:rsidR="001579DE" w:rsidRPr="00BD77E3" w:rsidRDefault="001579DE" w:rsidP="00BD77E3">
            <w:pPr>
              <w:spacing w:line="276" w:lineRule="auto"/>
              <w:rPr>
                <w:i/>
                <w:color w:val="000000" w:themeColor="text1"/>
              </w:rPr>
            </w:pPr>
            <w:r w:rsidRPr="00BD77E3">
              <w:rPr>
                <w:i/>
                <w:color w:val="000000" w:themeColor="text1"/>
                <w:lang w:eastAsia="en-US"/>
              </w:rPr>
              <w:lastRenderedPageBreak/>
              <w:t xml:space="preserve">Mr. Smith </w:t>
            </w:r>
          </w:p>
        </w:tc>
        <w:tc>
          <w:tcPr>
            <w:tcW w:w="1417" w:type="dxa"/>
            <w:tcBorders>
              <w:top w:val="single" w:sz="2" w:space="0" w:color="000000" w:themeColor="text1"/>
            </w:tcBorders>
            <w:shd w:val="clear" w:color="auto" w:fill="F2F2F2" w:themeFill="background1" w:themeFillShade="F2"/>
            <w:vAlign w:val="center"/>
          </w:tcPr>
          <w:p w14:paraId="34AE5BA7" w14:textId="77777777" w:rsidR="001579DE" w:rsidRPr="00BD77E3" w:rsidRDefault="001579DE" w:rsidP="00BD77E3">
            <w:pPr>
              <w:spacing w:line="276" w:lineRule="auto"/>
              <w:rPr>
                <w:i/>
                <w:color w:val="000000" w:themeColor="text1"/>
                <w:lang w:eastAsia="en-US"/>
              </w:rPr>
            </w:pPr>
            <w:r w:rsidRPr="00BD77E3">
              <w:rPr>
                <w:i/>
                <w:color w:val="000000" w:themeColor="text1"/>
                <w:lang w:eastAsia="en-US"/>
              </w:rPr>
              <w:t>Ms. Jones</w:t>
            </w:r>
          </w:p>
          <w:p w14:paraId="1FFEE3AC" w14:textId="77777777" w:rsidR="001579DE" w:rsidRPr="00BD77E3" w:rsidRDefault="001579DE" w:rsidP="00BD77E3">
            <w:pPr>
              <w:spacing w:line="276" w:lineRule="auto"/>
              <w:rPr>
                <w:i/>
                <w:color w:val="000000" w:themeColor="text1"/>
                <w:lang w:eastAsia="en-US"/>
              </w:rPr>
            </w:pPr>
            <w:r w:rsidRPr="00BD77E3">
              <w:rPr>
                <w:i/>
                <w:color w:val="000000" w:themeColor="text1"/>
                <w:lang w:eastAsia="en-US"/>
              </w:rPr>
              <w:t>Mr. Richards</w:t>
            </w:r>
          </w:p>
          <w:p w14:paraId="1070F456" w14:textId="77777777" w:rsidR="001579DE" w:rsidRPr="00BD77E3" w:rsidRDefault="001579DE" w:rsidP="00BD77E3">
            <w:pPr>
              <w:spacing w:line="276" w:lineRule="auto"/>
              <w:rPr>
                <w:i/>
                <w:color w:val="000000" w:themeColor="text1"/>
              </w:rPr>
            </w:pPr>
            <w:r w:rsidRPr="00BD77E3">
              <w:rPr>
                <w:i/>
                <w:color w:val="000000" w:themeColor="text1"/>
                <w:lang w:eastAsia="en-US"/>
              </w:rPr>
              <w:t>Ms. Bernard</w:t>
            </w:r>
          </w:p>
        </w:tc>
        <w:tc>
          <w:tcPr>
            <w:tcW w:w="1559" w:type="dxa"/>
            <w:tcBorders>
              <w:top w:val="single" w:sz="2" w:space="0" w:color="000000" w:themeColor="text1"/>
              <w:right w:val="single" w:sz="2" w:space="0" w:color="000000" w:themeColor="text1"/>
            </w:tcBorders>
            <w:shd w:val="clear" w:color="auto" w:fill="F2F2F2" w:themeFill="background1" w:themeFillShade="F2"/>
            <w:vAlign w:val="center"/>
          </w:tcPr>
          <w:p w14:paraId="585A3938" w14:textId="77777777" w:rsidR="001579DE" w:rsidRPr="00BD77E3" w:rsidRDefault="001579DE" w:rsidP="00BD77E3">
            <w:pPr>
              <w:spacing w:line="276" w:lineRule="auto"/>
              <w:rPr>
                <w:i/>
                <w:color w:val="000000" w:themeColor="text1"/>
              </w:rPr>
            </w:pPr>
            <w:r w:rsidRPr="00BD77E3">
              <w:rPr>
                <w:i/>
                <w:color w:val="000000" w:themeColor="text1"/>
              </w:rPr>
              <w:t>October 25</w:t>
            </w:r>
            <w:r w:rsidRPr="00BD77E3">
              <w:rPr>
                <w:i/>
                <w:color w:val="000000" w:themeColor="text1"/>
                <w:vertAlign w:val="superscript"/>
              </w:rPr>
              <w:t>th</w:t>
            </w:r>
            <w:r w:rsidRPr="00BD77E3">
              <w:rPr>
                <w:i/>
                <w:color w:val="000000" w:themeColor="text1"/>
              </w:rPr>
              <w:t xml:space="preserve"> </w:t>
            </w:r>
          </w:p>
          <w:p w14:paraId="1851F91B" w14:textId="77777777" w:rsidR="001579DE" w:rsidRPr="00BD77E3" w:rsidRDefault="001579DE" w:rsidP="00BD77E3">
            <w:pPr>
              <w:spacing w:line="276" w:lineRule="auto"/>
              <w:rPr>
                <w:i/>
                <w:color w:val="000000" w:themeColor="text1"/>
              </w:rPr>
            </w:pPr>
          </w:p>
        </w:tc>
      </w:tr>
      <w:tr w:rsidR="001579DE" w:rsidRPr="00D87109" w14:paraId="1FBA6BF9" w14:textId="77777777" w:rsidTr="00BD77E3">
        <w:trPr>
          <w:trHeight w:val="250"/>
        </w:trPr>
        <w:tc>
          <w:tcPr>
            <w:tcW w:w="2830" w:type="dxa"/>
            <w:tcBorders>
              <w:left w:val="single" w:sz="4" w:space="0" w:color="auto"/>
            </w:tcBorders>
            <w:shd w:val="clear" w:color="auto" w:fill="F2F2F2" w:themeFill="background1" w:themeFillShade="F2"/>
            <w:vAlign w:val="center"/>
          </w:tcPr>
          <w:p w14:paraId="5181DD23" w14:textId="77777777" w:rsidR="001579DE" w:rsidRPr="00BD77E3" w:rsidRDefault="001579DE" w:rsidP="00BD77E3">
            <w:pPr>
              <w:spacing w:line="276" w:lineRule="auto"/>
              <w:rPr>
                <w:i/>
                <w:color w:val="000000" w:themeColor="text1"/>
              </w:rPr>
            </w:pPr>
          </w:p>
          <w:p w14:paraId="7E0D7388" w14:textId="77777777" w:rsidR="001579DE" w:rsidRPr="00BD77E3" w:rsidRDefault="001579DE" w:rsidP="00BD77E3">
            <w:pPr>
              <w:spacing w:line="276" w:lineRule="auto"/>
              <w:rPr>
                <w:color w:val="000000" w:themeColor="text1"/>
              </w:rPr>
            </w:pPr>
            <w:r w:rsidRPr="00BD77E3">
              <w:rPr>
                <w:i/>
                <w:color w:val="000000" w:themeColor="text1"/>
              </w:rPr>
              <w:t xml:space="preserve">Example: </w:t>
            </w:r>
          </w:p>
          <w:p w14:paraId="65163738" w14:textId="77777777" w:rsidR="001579DE" w:rsidRPr="00BD77E3" w:rsidRDefault="001579DE">
            <w:pPr>
              <w:pStyle w:val="ListParagraph"/>
              <w:numPr>
                <w:ilvl w:val="0"/>
                <w:numId w:val="1"/>
              </w:numPr>
              <w:spacing w:after="0" w:line="276" w:lineRule="auto"/>
              <w:rPr>
                <w:i/>
                <w:color w:val="000000" w:themeColor="text1"/>
                <w:lang w:eastAsia="en-US"/>
              </w:rPr>
            </w:pPr>
            <w:r w:rsidRPr="00BD77E3">
              <w:rPr>
                <w:i/>
                <w:color w:val="000000" w:themeColor="text1"/>
                <w:lang w:eastAsia="en-US"/>
              </w:rPr>
              <w:t xml:space="preserve">We will share results with parents and families throughout the year, rather than only in November. </w:t>
            </w:r>
          </w:p>
          <w:p w14:paraId="20514147" w14:textId="77777777" w:rsidR="001579DE" w:rsidRPr="00BD77E3" w:rsidRDefault="001579DE" w:rsidP="00BD77E3">
            <w:pPr>
              <w:spacing w:line="276" w:lineRule="auto"/>
              <w:rPr>
                <w:color w:val="000000" w:themeColor="text1"/>
              </w:rPr>
            </w:pPr>
          </w:p>
        </w:tc>
        <w:tc>
          <w:tcPr>
            <w:tcW w:w="6096" w:type="dxa"/>
            <w:gridSpan w:val="2"/>
            <w:tcBorders>
              <w:left w:val="single" w:sz="2" w:space="0" w:color="000000" w:themeColor="text1"/>
            </w:tcBorders>
            <w:shd w:val="clear" w:color="auto" w:fill="F2F2F2" w:themeFill="background1" w:themeFillShade="F2"/>
            <w:vAlign w:val="center"/>
          </w:tcPr>
          <w:p w14:paraId="684203C7" w14:textId="77777777" w:rsidR="001579DE" w:rsidRPr="00BD77E3" w:rsidRDefault="001579DE">
            <w:pPr>
              <w:pStyle w:val="ListParagraph"/>
              <w:numPr>
                <w:ilvl w:val="0"/>
                <w:numId w:val="1"/>
              </w:numPr>
              <w:spacing w:after="0" w:line="276" w:lineRule="auto"/>
              <w:rPr>
                <w:i/>
                <w:color w:val="000000" w:themeColor="text1"/>
              </w:rPr>
            </w:pPr>
            <w:r w:rsidRPr="00BD77E3">
              <w:rPr>
                <w:i/>
                <w:color w:val="000000" w:themeColor="text1"/>
              </w:rPr>
              <w:t xml:space="preserve">We can share results with parents each month using our newsletter. We can also share results once per month using social media and on our bulletin board near the office. </w:t>
            </w:r>
          </w:p>
          <w:p w14:paraId="4797D1F8" w14:textId="77777777" w:rsidR="001579DE" w:rsidRPr="00BD77E3" w:rsidRDefault="001579DE">
            <w:pPr>
              <w:pStyle w:val="ListParagraph"/>
              <w:numPr>
                <w:ilvl w:val="0"/>
                <w:numId w:val="1"/>
              </w:numPr>
              <w:spacing w:after="0" w:line="276" w:lineRule="auto"/>
              <w:rPr>
                <w:i/>
                <w:color w:val="000000" w:themeColor="text1"/>
              </w:rPr>
            </w:pPr>
            <w:r w:rsidRPr="00BD77E3">
              <w:rPr>
                <w:i/>
                <w:color w:val="000000" w:themeColor="text1"/>
              </w:rPr>
              <w:t xml:space="preserve">We can create a student-led team that shares the results and ideas for improvements with parents and families. </w:t>
            </w:r>
          </w:p>
          <w:p w14:paraId="265EE76B" w14:textId="77777777" w:rsidR="001579DE" w:rsidRPr="00BD77E3" w:rsidRDefault="001579DE">
            <w:pPr>
              <w:pStyle w:val="ListParagraph"/>
              <w:numPr>
                <w:ilvl w:val="0"/>
                <w:numId w:val="1"/>
              </w:numPr>
              <w:spacing w:after="0" w:line="276" w:lineRule="auto"/>
              <w:rPr>
                <w:i/>
                <w:color w:val="000000" w:themeColor="text1"/>
              </w:rPr>
            </w:pPr>
            <w:r w:rsidRPr="00BD77E3">
              <w:rPr>
                <w:i/>
                <w:color w:val="000000" w:themeColor="text1"/>
              </w:rPr>
              <w:t xml:space="preserve">We can hold a session with parents and families to review the results, but also to collect their comments and ideas for improvements. </w:t>
            </w:r>
          </w:p>
        </w:tc>
        <w:tc>
          <w:tcPr>
            <w:tcW w:w="1134" w:type="dxa"/>
            <w:tcBorders>
              <w:left w:val="single" w:sz="2" w:space="0" w:color="000000" w:themeColor="text1"/>
              <w:right w:val="single" w:sz="2" w:space="0" w:color="000000" w:themeColor="text1"/>
            </w:tcBorders>
            <w:shd w:val="clear" w:color="auto" w:fill="F2F2F2" w:themeFill="background1" w:themeFillShade="F2"/>
            <w:vAlign w:val="center"/>
          </w:tcPr>
          <w:p w14:paraId="21E0C2EC" w14:textId="77777777" w:rsidR="001579DE" w:rsidRPr="00BD77E3" w:rsidRDefault="001579DE" w:rsidP="00BD77E3">
            <w:pPr>
              <w:spacing w:line="276" w:lineRule="auto"/>
              <w:rPr>
                <w:i/>
                <w:color w:val="000000" w:themeColor="text1"/>
              </w:rPr>
            </w:pPr>
            <w:r w:rsidRPr="00BD77E3">
              <w:rPr>
                <w:i/>
                <w:color w:val="000000" w:themeColor="text1"/>
              </w:rPr>
              <w:t>Ms. Andrews</w:t>
            </w:r>
          </w:p>
          <w:p w14:paraId="46A2A369" w14:textId="77777777" w:rsidR="001579DE" w:rsidRPr="00BD77E3" w:rsidRDefault="001579DE" w:rsidP="00BD77E3">
            <w:pPr>
              <w:spacing w:line="276" w:lineRule="auto"/>
              <w:rPr>
                <w:color w:val="000000" w:themeColor="text1"/>
              </w:rPr>
            </w:pPr>
          </w:p>
        </w:tc>
        <w:tc>
          <w:tcPr>
            <w:tcW w:w="1417" w:type="dxa"/>
            <w:tcBorders>
              <w:left w:val="single" w:sz="2" w:space="0" w:color="000000" w:themeColor="text1"/>
              <w:right w:val="single" w:sz="2" w:space="0" w:color="000000" w:themeColor="text1"/>
            </w:tcBorders>
            <w:shd w:val="clear" w:color="auto" w:fill="F2F2F2" w:themeFill="background1" w:themeFillShade="F2"/>
            <w:vAlign w:val="center"/>
          </w:tcPr>
          <w:p w14:paraId="6863DE84" w14:textId="77777777" w:rsidR="001579DE" w:rsidRPr="00BD77E3" w:rsidRDefault="001579DE" w:rsidP="00BD77E3">
            <w:pPr>
              <w:spacing w:line="276" w:lineRule="auto"/>
              <w:rPr>
                <w:i/>
                <w:color w:val="000000" w:themeColor="text1"/>
                <w:lang w:eastAsia="en-US"/>
              </w:rPr>
            </w:pPr>
            <w:r w:rsidRPr="00BD77E3">
              <w:rPr>
                <w:i/>
                <w:color w:val="000000" w:themeColor="text1"/>
                <w:lang w:eastAsia="en-US"/>
              </w:rPr>
              <w:t>Ms. Johnson</w:t>
            </w:r>
          </w:p>
          <w:p w14:paraId="5A5C52F5" w14:textId="77777777" w:rsidR="001579DE" w:rsidRPr="00BD77E3" w:rsidRDefault="001579DE" w:rsidP="00BD77E3">
            <w:pPr>
              <w:spacing w:line="276" w:lineRule="auto"/>
              <w:rPr>
                <w:color w:val="000000" w:themeColor="text1"/>
              </w:rPr>
            </w:pPr>
            <w:r w:rsidRPr="00BD77E3">
              <w:rPr>
                <w:i/>
                <w:color w:val="000000" w:themeColor="text1"/>
                <w:lang w:eastAsia="en-US"/>
              </w:rPr>
              <w:t>Mr. Williams</w:t>
            </w:r>
          </w:p>
        </w:tc>
        <w:tc>
          <w:tcPr>
            <w:tcW w:w="1559" w:type="dxa"/>
            <w:tcBorders>
              <w:left w:val="single" w:sz="2" w:space="0" w:color="000000" w:themeColor="text1"/>
            </w:tcBorders>
            <w:shd w:val="clear" w:color="auto" w:fill="F2F2F2" w:themeFill="background1" w:themeFillShade="F2"/>
            <w:vAlign w:val="center"/>
          </w:tcPr>
          <w:p w14:paraId="22E75527" w14:textId="77777777" w:rsidR="001579DE" w:rsidRPr="00BD77E3" w:rsidRDefault="001579DE" w:rsidP="00BD77E3">
            <w:pPr>
              <w:spacing w:line="276" w:lineRule="auto"/>
              <w:rPr>
                <w:color w:val="000000" w:themeColor="text1"/>
              </w:rPr>
            </w:pPr>
            <w:r w:rsidRPr="00BD77E3">
              <w:rPr>
                <w:i/>
                <w:color w:val="000000" w:themeColor="text1"/>
              </w:rPr>
              <w:t>October 15</w:t>
            </w:r>
            <w:r w:rsidRPr="00BD77E3">
              <w:rPr>
                <w:i/>
                <w:color w:val="000000" w:themeColor="text1"/>
                <w:vertAlign w:val="superscript"/>
              </w:rPr>
              <w:t>th</w:t>
            </w:r>
            <w:r w:rsidRPr="00BD77E3">
              <w:rPr>
                <w:i/>
                <w:color w:val="000000" w:themeColor="text1"/>
              </w:rPr>
              <w:t xml:space="preserve"> </w:t>
            </w:r>
          </w:p>
        </w:tc>
      </w:tr>
      <w:tr w:rsidR="001579DE" w:rsidRPr="00D87109" w14:paraId="22A873F8" w14:textId="77777777" w:rsidTr="00BD77E3">
        <w:trPr>
          <w:trHeight w:val="250"/>
        </w:trPr>
        <w:tc>
          <w:tcPr>
            <w:tcW w:w="2830" w:type="dxa"/>
            <w:tcBorders>
              <w:left w:val="single" w:sz="4" w:space="0" w:color="auto"/>
            </w:tcBorders>
          </w:tcPr>
          <w:p w14:paraId="2CB5D216" w14:textId="77777777" w:rsidR="001579DE" w:rsidRPr="00BD77E3" w:rsidRDefault="001579DE" w:rsidP="00355508">
            <w:pPr>
              <w:rPr>
                <w:color w:val="000000" w:themeColor="text1"/>
              </w:rPr>
            </w:pPr>
          </w:p>
          <w:p w14:paraId="56495B99" w14:textId="77777777" w:rsidR="001579DE" w:rsidRPr="00BD77E3" w:rsidRDefault="001579DE" w:rsidP="00355508">
            <w:pPr>
              <w:rPr>
                <w:color w:val="000000" w:themeColor="text1"/>
              </w:rPr>
            </w:pPr>
          </w:p>
          <w:p w14:paraId="574BF2F8" w14:textId="77777777" w:rsidR="001579DE" w:rsidRPr="00BD77E3" w:rsidRDefault="001579DE" w:rsidP="00355508">
            <w:pPr>
              <w:rPr>
                <w:color w:val="000000" w:themeColor="text1"/>
              </w:rPr>
            </w:pPr>
          </w:p>
          <w:p w14:paraId="17B4EDA3" w14:textId="77777777" w:rsidR="001579DE" w:rsidRPr="00BD77E3" w:rsidRDefault="001579DE" w:rsidP="00355508">
            <w:pPr>
              <w:rPr>
                <w:color w:val="000000" w:themeColor="text1"/>
              </w:rPr>
            </w:pPr>
          </w:p>
          <w:p w14:paraId="130D3C04" w14:textId="77777777" w:rsidR="001579DE" w:rsidRPr="00BD77E3" w:rsidRDefault="001579DE" w:rsidP="00355508">
            <w:pPr>
              <w:rPr>
                <w:color w:val="000000" w:themeColor="text1"/>
              </w:rPr>
            </w:pPr>
          </w:p>
        </w:tc>
        <w:tc>
          <w:tcPr>
            <w:tcW w:w="6096" w:type="dxa"/>
            <w:gridSpan w:val="2"/>
            <w:tcBorders>
              <w:left w:val="single" w:sz="2" w:space="0" w:color="000000" w:themeColor="text1"/>
            </w:tcBorders>
          </w:tcPr>
          <w:p w14:paraId="7DC428F6" w14:textId="77777777" w:rsidR="001579DE" w:rsidRPr="00BD77E3" w:rsidRDefault="001579DE" w:rsidP="00355508">
            <w:pPr>
              <w:rPr>
                <w:color w:val="000000" w:themeColor="text1"/>
              </w:rPr>
            </w:pPr>
          </w:p>
        </w:tc>
        <w:tc>
          <w:tcPr>
            <w:tcW w:w="1134" w:type="dxa"/>
            <w:tcBorders>
              <w:left w:val="single" w:sz="2" w:space="0" w:color="000000" w:themeColor="text1"/>
              <w:right w:val="single" w:sz="2" w:space="0" w:color="000000" w:themeColor="text1"/>
            </w:tcBorders>
          </w:tcPr>
          <w:p w14:paraId="69645874" w14:textId="77777777" w:rsidR="001579DE" w:rsidRPr="00BD77E3" w:rsidRDefault="001579DE" w:rsidP="00355508">
            <w:pPr>
              <w:rPr>
                <w:color w:val="000000" w:themeColor="text1"/>
              </w:rPr>
            </w:pPr>
          </w:p>
        </w:tc>
        <w:tc>
          <w:tcPr>
            <w:tcW w:w="1417" w:type="dxa"/>
            <w:tcBorders>
              <w:left w:val="single" w:sz="2" w:space="0" w:color="000000" w:themeColor="text1"/>
              <w:right w:val="single" w:sz="2" w:space="0" w:color="000000" w:themeColor="text1"/>
            </w:tcBorders>
          </w:tcPr>
          <w:p w14:paraId="49A25A58" w14:textId="77777777" w:rsidR="001579DE" w:rsidRPr="00BD77E3" w:rsidRDefault="001579DE" w:rsidP="00355508">
            <w:pPr>
              <w:rPr>
                <w:color w:val="000000" w:themeColor="text1"/>
              </w:rPr>
            </w:pPr>
          </w:p>
        </w:tc>
        <w:tc>
          <w:tcPr>
            <w:tcW w:w="1559" w:type="dxa"/>
            <w:tcBorders>
              <w:left w:val="single" w:sz="2" w:space="0" w:color="000000" w:themeColor="text1"/>
            </w:tcBorders>
          </w:tcPr>
          <w:p w14:paraId="7470B3A3" w14:textId="77777777" w:rsidR="001579DE" w:rsidRPr="00BD77E3" w:rsidRDefault="001579DE" w:rsidP="00355508">
            <w:pPr>
              <w:rPr>
                <w:color w:val="000000" w:themeColor="text1"/>
              </w:rPr>
            </w:pPr>
          </w:p>
        </w:tc>
      </w:tr>
      <w:tr w:rsidR="001579DE" w:rsidRPr="00D87109" w14:paraId="57641876" w14:textId="77777777" w:rsidTr="00BD77E3">
        <w:trPr>
          <w:trHeight w:val="70"/>
        </w:trPr>
        <w:tc>
          <w:tcPr>
            <w:tcW w:w="2830" w:type="dxa"/>
            <w:tcBorders>
              <w:left w:val="single" w:sz="4" w:space="0" w:color="auto"/>
            </w:tcBorders>
          </w:tcPr>
          <w:p w14:paraId="3375BF65" w14:textId="77777777" w:rsidR="001579DE" w:rsidRDefault="001579DE" w:rsidP="00355508"/>
        </w:tc>
        <w:tc>
          <w:tcPr>
            <w:tcW w:w="6096" w:type="dxa"/>
            <w:gridSpan w:val="2"/>
            <w:tcBorders>
              <w:left w:val="single" w:sz="2" w:space="0" w:color="000000" w:themeColor="text1"/>
            </w:tcBorders>
          </w:tcPr>
          <w:p w14:paraId="473C586A" w14:textId="77777777" w:rsidR="001579DE" w:rsidRDefault="001579DE" w:rsidP="00355508"/>
          <w:p w14:paraId="1263D86B" w14:textId="77777777" w:rsidR="001579DE" w:rsidRDefault="001579DE" w:rsidP="00355508"/>
          <w:p w14:paraId="1B724595" w14:textId="77777777" w:rsidR="001579DE" w:rsidRDefault="001579DE" w:rsidP="00355508"/>
          <w:p w14:paraId="09E42E43" w14:textId="77777777" w:rsidR="001579DE" w:rsidRDefault="001579DE" w:rsidP="00355508"/>
          <w:p w14:paraId="11CF7E9C" w14:textId="77777777" w:rsidR="001579DE" w:rsidRPr="00D87109" w:rsidRDefault="001579DE" w:rsidP="00355508"/>
        </w:tc>
        <w:tc>
          <w:tcPr>
            <w:tcW w:w="1134" w:type="dxa"/>
            <w:tcBorders>
              <w:left w:val="single" w:sz="2" w:space="0" w:color="000000" w:themeColor="text1"/>
              <w:right w:val="single" w:sz="2" w:space="0" w:color="000000" w:themeColor="text1"/>
            </w:tcBorders>
          </w:tcPr>
          <w:p w14:paraId="6038D7F9" w14:textId="77777777" w:rsidR="001579DE" w:rsidRPr="00D87109" w:rsidRDefault="001579DE" w:rsidP="00355508"/>
        </w:tc>
        <w:tc>
          <w:tcPr>
            <w:tcW w:w="1417" w:type="dxa"/>
            <w:tcBorders>
              <w:left w:val="single" w:sz="2" w:space="0" w:color="000000" w:themeColor="text1"/>
              <w:right w:val="single" w:sz="2" w:space="0" w:color="000000" w:themeColor="text1"/>
            </w:tcBorders>
          </w:tcPr>
          <w:p w14:paraId="7FC25939" w14:textId="77777777" w:rsidR="001579DE" w:rsidRPr="00D87109" w:rsidRDefault="001579DE" w:rsidP="00355508"/>
        </w:tc>
        <w:tc>
          <w:tcPr>
            <w:tcW w:w="1559" w:type="dxa"/>
            <w:tcBorders>
              <w:left w:val="single" w:sz="2" w:space="0" w:color="000000" w:themeColor="text1"/>
            </w:tcBorders>
          </w:tcPr>
          <w:p w14:paraId="5DE5E3E1" w14:textId="77777777" w:rsidR="001579DE" w:rsidRPr="00D87109" w:rsidRDefault="001579DE" w:rsidP="00355508"/>
        </w:tc>
      </w:tr>
    </w:tbl>
    <w:p w14:paraId="360B4C05" w14:textId="77777777" w:rsidR="001579DE" w:rsidRPr="00BA2FA3" w:rsidRDefault="001579DE" w:rsidP="001579DE"/>
    <w:p w14:paraId="7A679F1A" w14:textId="0A4234B3" w:rsidR="00904D16" w:rsidRPr="009C13AE" w:rsidRDefault="000A4AFF" w:rsidP="009C13AE">
      <w:pPr>
        <w:rPr>
          <w:sz w:val="12"/>
          <w:szCs w:val="24"/>
        </w:rPr>
      </w:pPr>
      <w:r w:rsidRPr="002243D3">
        <w:rPr>
          <w:noProof/>
        </w:rPr>
        <mc:AlternateContent>
          <mc:Choice Requires="wps">
            <w:drawing>
              <wp:anchor distT="0" distB="0" distL="114300" distR="114300" simplePos="0" relativeHeight="251663360" behindDoc="0" locked="0" layoutInCell="1" allowOverlap="1" wp14:anchorId="08A4DA11" wp14:editId="1FE3B2C5">
                <wp:simplePos x="0" y="0"/>
                <wp:positionH relativeFrom="column">
                  <wp:posOffset>6553200</wp:posOffset>
                </wp:positionH>
                <wp:positionV relativeFrom="paragraph">
                  <wp:posOffset>135890</wp:posOffset>
                </wp:positionV>
                <wp:extent cx="1912620" cy="215900"/>
                <wp:effectExtent l="0" t="0" r="0" b="0"/>
                <wp:wrapNone/>
                <wp:docPr id="5" name="Rectangle 4">
                  <a:extLst xmlns:a="http://schemas.openxmlformats.org/drawingml/2006/main">
                    <a:ext uri="{FF2B5EF4-FFF2-40B4-BE49-F238E27FC236}">
                      <a16:creationId xmlns:a16="http://schemas.microsoft.com/office/drawing/2014/main" id="{8D3F1159-6D3B-4927-9897-38113B9473BB}"/>
                    </a:ext>
                  </a:extLst>
                </wp:docPr>
                <wp:cNvGraphicFramePr/>
                <a:graphic xmlns:a="http://schemas.openxmlformats.org/drawingml/2006/main">
                  <a:graphicData uri="http://schemas.microsoft.com/office/word/2010/wordprocessingShape">
                    <wps:wsp>
                      <wps:cNvSpPr/>
                      <wps:spPr>
                        <a:xfrm>
                          <a:off x="0" y="0"/>
                          <a:ext cx="1912620" cy="215900"/>
                        </a:xfrm>
                        <a:prstGeom prst="rect">
                          <a:avLst/>
                        </a:prstGeom>
                      </wps:spPr>
                      <wps:txbx>
                        <w:txbxContent>
                          <w:p w14:paraId="30E743F7" w14:textId="283B64F8" w:rsidR="00B61C12" w:rsidRPr="001C6E5D" w:rsidRDefault="00B61C12" w:rsidP="002243D3">
                            <w:pPr>
                              <w:pStyle w:val="NormalWeb"/>
                              <w:spacing w:before="0" w:beforeAutospacing="0" w:after="0" w:afterAutospacing="0"/>
                              <w:jc w:val="center"/>
                              <w:rPr>
                                <w:rFonts w:asciiTheme="majorHAnsi" w:hAnsiTheme="majorHAnsi"/>
                                <w:color w:val="A6A6A6" w:themeColor="background1" w:themeShade="A6"/>
                                <w:sz w:val="1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8A4DA11" id="Rectangle 4" o:spid="_x0000_s1027" style="position:absolute;margin-left:516pt;margin-top:10.7pt;width:150.6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" filled="f" stroked="f">
                <v:textbox>
                  <w:txbxContent>
                    <w:p w14:paraId="30E743F7" w14:textId="283B64F8" w:rsidR="00B61C12" w:rsidRPr="001C6E5D" w:rsidRDefault="00B61C12" w:rsidP="002243D3">
                      <w:pPr>
                        <w:pStyle w:val="NormalWeb"/>
                        <w:spacing w:before="0" w:beforeAutospacing="0" w:after="0" w:afterAutospacing="0"/>
                        <w:jc w:val="center"/>
                        <w:rPr>
                          <w:rFonts w:asciiTheme="majorHAnsi" w:hAnsiTheme="majorHAnsi"/>
                          <w:color w:val="A6A6A6" w:themeColor="background1" w:themeShade="A6"/>
                          <w:sz w:val="12"/>
                        </w:rPr>
                      </w:pPr>
                    </w:p>
                  </w:txbxContent>
                </v:textbox>
              </v:rect>
            </w:pict>
          </mc:Fallback>
        </mc:AlternateContent>
      </w:r>
    </w:p>
    <w:sectPr w:rsidR="00904D16" w:rsidRPr="009C13AE" w:rsidSect="00E82B26">
      <w:footerReference w:type="default" r:id="rId10"/>
      <w:headerReference w:type="first" r:id="rId11"/>
      <w:footerReference w:type="first" r:id="rId12"/>
      <w:pgSz w:w="15840" w:h="12240" w:orient="landscape"/>
      <w:pgMar w:top="810" w:right="1440" w:bottom="27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489AE" w14:textId="77777777" w:rsidR="008B0964" w:rsidRDefault="008B0964">
      <w:pPr>
        <w:spacing w:after="0" w:line="240" w:lineRule="auto"/>
      </w:pPr>
      <w:r>
        <w:separator/>
      </w:r>
    </w:p>
  </w:endnote>
  <w:endnote w:type="continuationSeparator" w:id="0">
    <w:p w14:paraId="414FE491" w14:textId="77777777" w:rsidR="008B0964" w:rsidRDefault="008B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797288"/>
      <w:docPartObj>
        <w:docPartGallery w:val="Page Numbers (Bottom of Page)"/>
        <w:docPartUnique/>
      </w:docPartObj>
    </w:sdtPr>
    <w:sdtEndPr>
      <w:rPr>
        <w:noProof/>
        <w:color w:val="008FBE"/>
      </w:rPr>
    </w:sdtEndPr>
    <w:sdtContent>
      <w:p w14:paraId="6EDEA81E" w14:textId="77777777" w:rsidR="00B61C12" w:rsidRDefault="00B61C12" w:rsidP="003F7657">
        <w:pPr>
          <w:pStyle w:val="Footer"/>
        </w:pPr>
      </w:p>
      <w:p w14:paraId="6EE47B69" w14:textId="66471AD0" w:rsidR="00B61C12" w:rsidRPr="001E0FC8" w:rsidRDefault="00B61C12" w:rsidP="003F7657">
        <w:pPr>
          <w:pStyle w:val="Footer"/>
          <w:rPr>
            <w:sz w:val="16"/>
            <w:lang w:val="en-US"/>
          </w:rPr>
        </w:pPr>
        <w:r w:rsidRPr="001E0FC8">
          <w:rPr>
            <w:sz w:val="16"/>
            <w:lang w:val="en-US"/>
          </w:rPr>
          <w:t>© 20</w:t>
        </w:r>
        <w:r w:rsidR="0049574C">
          <w:rPr>
            <w:sz w:val="16"/>
            <w:lang w:val="en-US"/>
          </w:rPr>
          <w:t>22</w:t>
        </w:r>
        <w:r w:rsidRPr="001E0FC8">
          <w:rPr>
            <w:sz w:val="16"/>
            <w:lang w:val="en-US"/>
          </w:rPr>
          <w:t xml:space="preserve"> The Learning Bar Inc. All rights reserved.</w:t>
        </w:r>
      </w:p>
      <w:p w14:paraId="4E5F565E" w14:textId="77777777" w:rsidR="00B61C12" w:rsidRPr="003F7657" w:rsidRDefault="00B61C12">
        <w:pPr>
          <w:pStyle w:val="Footer"/>
          <w:jc w:val="right"/>
          <w:rPr>
            <w:color w:val="008FBE"/>
          </w:rPr>
        </w:pPr>
        <w:r w:rsidRPr="003F7657">
          <w:rPr>
            <w:color w:val="008FBE"/>
          </w:rPr>
          <w:fldChar w:fldCharType="begin"/>
        </w:r>
        <w:r w:rsidRPr="003F7657">
          <w:rPr>
            <w:color w:val="008FBE"/>
          </w:rPr>
          <w:instrText xml:space="preserve"> PAGE   \* MERGEFORMAT </w:instrText>
        </w:r>
        <w:r w:rsidRPr="003F7657">
          <w:rPr>
            <w:color w:val="008FBE"/>
          </w:rPr>
          <w:fldChar w:fldCharType="separate"/>
        </w:r>
        <w:r>
          <w:rPr>
            <w:noProof/>
            <w:color w:val="008FBE"/>
          </w:rPr>
          <w:t>7</w:t>
        </w:r>
        <w:r w:rsidRPr="003F7657">
          <w:rPr>
            <w:noProof/>
            <w:color w:val="008FB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823E" w14:textId="77777777" w:rsidR="00B61C12" w:rsidRDefault="00B61C12" w:rsidP="00474A43">
    <w:pPr>
      <w:pStyle w:val="Footer"/>
      <w:rPr>
        <w:sz w:val="16"/>
        <w:lang w:val="en-US"/>
      </w:rPr>
    </w:pPr>
    <w:bookmarkStart w:id="0" w:name="_Hlk533081706"/>
    <w:bookmarkStart w:id="1" w:name="_Hlk533081774"/>
  </w:p>
  <w:p w14:paraId="64CD5BF6" w14:textId="5B06E8A9" w:rsidR="00B61C12" w:rsidRPr="00E82B26" w:rsidRDefault="00B61C12" w:rsidP="00474A43">
    <w:pPr>
      <w:pStyle w:val="Footer"/>
      <w:rPr>
        <w:sz w:val="16"/>
        <w:lang w:val="en-US"/>
      </w:rPr>
    </w:pPr>
    <w:r w:rsidRPr="00E82B26">
      <w:rPr>
        <w:sz w:val="16"/>
        <w:lang w:val="en-US"/>
      </w:rPr>
      <w:t>© 20</w:t>
    </w:r>
    <w:r w:rsidR="0049574C">
      <w:rPr>
        <w:sz w:val="16"/>
        <w:lang w:val="en-US"/>
      </w:rPr>
      <w:t>22</w:t>
    </w:r>
    <w:r w:rsidRPr="00E82B26">
      <w:rPr>
        <w:sz w:val="16"/>
        <w:lang w:val="en-US"/>
      </w:rPr>
      <w:t xml:space="preserve"> The Learning Bar Inc. All rights reserved.</w:t>
    </w:r>
    <w:bookmarkEnd w:id="0"/>
  </w:p>
  <w:bookmarkEnd w:id="1"/>
  <w:p w14:paraId="354DEB99" w14:textId="77777777" w:rsidR="00B61C12" w:rsidRPr="003F7657" w:rsidRDefault="00B61C12" w:rsidP="003F7657">
    <w:pPr>
      <w:pStyle w:val="Footer"/>
      <w:jc w:val="right"/>
      <w:rPr>
        <w:color w:val="008FBE"/>
      </w:rPr>
    </w:pPr>
    <w:r w:rsidRPr="003F7657">
      <w:rPr>
        <w:color w:val="008FB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5526" w14:textId="77777777" w:rsidR="008B0964" w:rsidRDefault="008B0964">
      <w:pPr>
        <w:spacing w:after="0" w:line="240" w:lineRule="auto"/>
      </w:pPr>
      <w:r>
        <w:separator/>
      </w:r>
    </w:p>
  </w:footnote>
  <w:footnote w:type="continuationSeparator" w:id="0">
    <w:p w14:paraId="1D15F023" w14:textId="77777777" w:rsidR="008B0964" w:rsidRDefault="008B0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993E" w14:textId="77777777" w:rsidR="00B61C12" w:rsidRDefault="00B61C12">
    <w:pPr>
      <w:pBdr>
        <w:top w:val="nil"/>
        <w:left w:val="nil"/>
        <w:bottom w:val="nil"/>
        <w:right w:val="nil"/>
        <w:between w:val="nil"/>
      </w:pBdr>
      <w:tabs>
        <w:tab w:val="center" w:pos="4680"/>
        <w:tab w:val="right" w:pos="9360"/>
      </w:tabs>
      <w:spacing w:after="0" w:line="240" w:lineRule="auto"/>
      <w:rPr>
        <w:color w:val="000000"/>
      </w:rPr>
    </w:pPr>
    <w:r w:rsidRPr="000E15F8">
      <w:rPr>
        <w:noProof/>
        <w:color w:val="000000"/>
        <w:highlight w:val="white"/>
      </w:rPr>
      <mc:AlternateContent>
        <mc:Choice Requires="wps">
          <w:drawing>
            <wp:anchor distT="45720" distB="45720" distL="114300" distR="114300" simplePos="0" relativeHeight="251661312" behindDoc="0" locked="0" layoutInCell="1" allowOverlap="1" wp14:anchorId="6AFAD7D0" wp14:editId="2E78419D">
              <wp:simplePos x="0" y="0"/>
              <wp:positionH relativeFrom="column">
                <wp:posOffset>6786880</wp:posOffset>
              </wp:positionH>
              <wp:positionV relativeFrom="paragraph">
                <wp:posOffset>-196215</wp:posOffset>
              </wp:positionV>
              <wp:extent cx="1428750" cy="3524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52425"/>
                      </a:xfrm>
                      <a:prstGeom prst="rect">
                        <a:avLst/>
                      </a:prstGeom>
                      <a:noFill/>
                      <a:ln w="9525">
                        <a:noFill/>
                        <a:miter lim="800000"/>
                        <a:headEnd/>
                        <a:tailEnd/>
                      </a:ln>
                    </wps:spPr>
                    <wps:txbx>
                      <w:txbxContent>
                        <w:p w14:paraId="5B3DC661" w14:textId="77777777" w:rsidR="00B61C12" w:rsidRPr="00976882" w:rsidRDefault="00B61C12" w:rsidP="00E82B26">
                          <w:pPr>
                            <w:jc w:val="center"/>
                            <w:rPr>
                              <w:rFonts w:asciiTheme="majorHAnsi" w:hAnsiTheme="majorHAnsi" w:cstheme="majorHAnsi"/>
                              <w:b/>
                              <w:caps/>
                              <w:color w:val="FFFFFF" w:themeColor="background1"/>
                              <w:sz w:val="26"/>
                              <w:szCs w:val="26"/>
                            </w:rPr>
                          </w:pPr>
                          <w:r w:rsidRPr="00976882">
                            <w:rPr>
                              <w:rFonts w:asciiTheme="majorHAnsi" w:hAnsiTheme="majorHAnsi" w:cstheme="majorHAnsi"/>
                              <w:b/>
                              <w:caps/>
                              <w:color w:val="FFFFFF" w:themeColor="background1"/>
                              <w:sz w:val="26"/>
                              <w:szCs w:val="26"/>
                            </w:rPr>
                            <w:t>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FAD7D0" id="_x0000_t202" coordsize="21600,21600" o:spt="202" path="m,l,21600r21600,l21600,xe">
              <v:stroke joinstyle="miter"/>
              <v:path gradientshapeok="t" o:connecttype="rect"/>
            </v:shapetype>
            <v:shape id="_x0000_s1028" type="#_x0000_t202" style="position:absolute;margin-left:534.4pt;margin-top:-15.45pt;width:112.5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" filled="f" stroked="f">
              <v:textbox>
                <w:txbxContent>
                  <w:p w14:paraId="5B3DC661" w14:textId="77777777" w:rsidR="00B61C12" w:rsidRPr="00976882" w:rsidRDefault="00B61C12" w:rsidP="00E82B26">
                    <w:pPr>
                      <w:jc w:val="center"/>
                      <w:rPr>
                        <w:rFonts w:asciiTheme="majorHAnsi" w:hAnsiTheme="majorHAnsi" w:cstheme="majorHAnsi"/>
                        <w:b/>
                        <w:caps/>
                        <w:color w:val="FFFFFF" w:themeColor="background1"/>
                        <w:sz w:val="26"/>
                        <w:szCs w:val="26"/>
                      </w:rPr>
                    </w:pPr>
                    <w:r w:rsidRPr="00976882">
                      <w:rPr>
                        <w:rFonts w:asciiTheme="majorHAnsi" w:hAnsiTheme="majorHAnsi" w:cstheme="majorHAnsi"/>
                        <w:b/>
                        <w:caps/>
                        <w:color w:val="FFFFFF" w:themeColor="background1"/>
                        <w:sz w:val="26"/>
                        <w:szCs w:val="26"/>
                      </w:rPr>
                      <w:t>WorksheeT</w:t>
                    </w:r>
                  </w:p>
                </w:txbxContent>
              </v:textbox>
            </v:shape>
          </w:pict>
        </mc:Fallback>
      </mc:AlternateContent>
    </w:r>
    <w:r>
      <w:rPr>
        <w:noProof/>
        <w:color w:val="000000"/>
      </w:rPr>
      <mc:AlternateContent>
        <mc:Choice Requires="wps">
          <w:drawing>
            <wp:anchor distT="0" distB="0" distL="114300" distR="114300" simplePos="0" relativeHeight="251663360" behindDoc="0" locked="0" layoutInCell="1" allowOverlap="1" wp14:anchorId="2048AA55" wp14:editId="1EBB4A42">
              <wp:simplePos x="0" y="0"/>
              <wp:positionH relativeFrom="column">
                <wp:posOffset>8120903</wp:posOffset>
              </wp:positionH>
              <wp:positionV relativeFrom="paragraph">
                <wp:posOffset>-85411</wp:posOffset>
              </wp:positionV>
              <wp:extent cx="31971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19712" cy="0"/>
                      </a:xfrm>
                      <a:prstGeom prst="line">
                        <a:avLst/>
                      </a:prstGeom>
                      <a:ln w="12700">
                        <a:solidFill>
                          <a:srgbClr val="008CB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5FE73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9.45pt,-6.75pt" to="664.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" strokecolor="#008cbe" strokeweight="1pt">
              <v:stroke joinstyle="miter"/>
            </v:line>
          </w:pict>
        </mc:Fallback>
      </mc:AlternateContent>
    </w:r>
    <w:r w:rsidRPr="000E15F8">
      <w:rPr>
        <w:noProof/>
        <w:color w:val="000000"/>
      </w:rPr>
      <w:drawing>
        <wp:anchor distT="0" distB="0" distL="114300" distR="114300" simplePos="0" relativeHeight="251659264" behindDoc="1" locked="0" layoutInCell="1" allowOverlap="1" wp14:anchorId="121C957B" wp14:editId="6D9F3871">
          <wp:simplePos x="0" y="0"/>
          <wp:positionH relativeFrom="column">
            <wp:posOffset>6610350</wp:posOffset>
          </wp:positionH>
          <wp:positionV relativeFrom="paragraph">
            <wp:posOffset>-300990</wp:posOffset>
          </wp:positionV>
          <wp:extent cx="1863725" cy="4959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01.jpg"/>
                  <pic:cNvPicPr/>
                </pic:nvPicPr>
                <pic:blipFill>
                  <a:blip r:embed="rId1">
                    <a:extLst>
                      <a:ext uri="{28A0092B-C50C-407E-A947-70E740481C1C}">
                        <a14:useLocalDpi xmlns:a14="http://schemas.microsoft.com/office/drawing/2010/main" val="0"/>
                      </a:ext>
                    </a:extLst>
                  </a:blip>
                  <a:stretch>
                    <a:fillRect/>
                  </a:stretch>
                </pic:blipFill>
                <pic:spPr>
                  <a:xfrm>
                    <a:off x="0" y="0"/>
                    <a:ext cx="1863725" cy="495935"/>
                  </a:xfrm>
                  <a:prstGeom prst="rect">
                    <a:avLst/>
                  </a:prstGeom>
                </pic:spPr>
              </pic:pic>
            </a:graphicData>
          </a:graphic>
          <wp14:sizeRelH relativeFrom="margin">
            <wp14:pctWidth>0</wp14:pctWidth>
          </wp14:sizeRelH>
          <wp14:sizeRelV relativeFrom="margin">
            <wp14:pctHeight>0</wp14:pctHeight>
          </wp14:sizeRelV>
        </wp:anchor>
      </w:drawing>
    </w:r>
    <w:r w:rsidRPr="000E15F8">
      <w:rPr>
        <w:noProof/>
        <w:color w:val="000000"/>
      </w:rPr>
      <mc:AlternateContent>
        <mc:Choice Requires="wps">
          <w:drawing>
            <wp:anchor distT="0" distB="0" distL="114300" distR="114300" simplePos="0" relativeHeight="251660288" behindDoc="0" locked="0" layoutInCell="1" allowOverlap="1" wp14:anchorId="10454010" wp14:editId="4BB766C6">
              <wp:simplePos x="0" y="0"/>
              <wp:positionH relativeFrom="margin">
                <wp:posOffset>-195580</wp:posOffset>
              </wp:positionH>
              <wp:positionV relativeFrom="paragraph">
                <wp:posOffset>-83820</wp:posOffset>
              </wp:positionV>
              <wp:extent cx="7070725"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7070725" cy="0"/>
                      </a:xfrm>
                      <a:prstGeom prst="line">
                        <a:avLst/>
                      </a:prstGeom>
                      <a:ln w="12700">
                        <a:solidFill>
                          <a:srgbClr val="008CB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20F8A"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4pt,-6.6pt" to="541.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" strokecolor="#008cbe" strokeweight="1pt">
              <v:stroke joinstyle="miter"/>
              <w10:wrap anchorx="margin"/>
            </v:line>
          </w:pict>
        </mc:Fallback>
      </mc:AlternateContent>
    </w:r>
    <w:r w:rsidRPr="000E15F8">
      <w:rPr>
        <w:noProof/>
        <w:color w:val="000000"/>
      </w:rPr>
      <w:drawing>
        <wp:anchor distT="0" distB="0" distL="114300" distR="114300" simplePos="0" relativeHeight="251662336" behindDoc="0" locked="0" layoutInCell="1" allowOverlap="1" wp14:anchorId="55EEA646" wp14:editId="3F6DBE4C">
          <wp:simplePos x="0" y="0"/>
          <wp:positionH relativeFrom="column">
            <wp:posOffset>6868795</wp:posOffset>
          </wp:positionH>
          <wp:positionV relativeFrom="paragraph">
            <wp:posOffset>229870</wp:posOffset>
          </wp:positionV>
          <wp:extent cx="1252855" cy="25019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2">
                    <a:extLst>
                      <a:ext uri="{28A0092B-C50C-407E-A947-70E740481C1C}">
                        <a14:useLocalDpi xmlns:a14="http://schemas.microsoft.com/office/drawing/2010/main" val="0"/>
                      </a:ext>
                    </a:extLst>
                  </a:blip>
                  <a:stretch>
                    <a:fillRect/>
                  </a:stretch>
                </pic:blipFill>
                <pic:spPr>
                  <a:xfrm>
                    <a:off x="0" y="0"/>
                    <a:ext cx="1252855" cy="250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16F8B"/>
    <w:multiLevelType w:val="hybridMultilevel"/>
    <w:tmpl w:val="F70E5C5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2663308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C12"/>
    <w:rsid w:val="00011DBF"/>
    <w:rsid w:val="000240F1"/>
    <w:rsid w:val="000242D0"/>
    <w:rsid w:val="00034304"/>
    <w:rsid w:val="00046597"/>
    <w:rsid w:val="000471D1"/>
    <w:rsid w:val="00051E45"/>
    <w:rsid w:val="0005404A"/>
    <w:rsid w:val="0006072F"/>
    <w:rsid w:val="00063497"/>
    <w:rsid w:val="00070713"/>
    <w:rsid w:val="00090554"/>
    <w:rsid w:val="000A4AFF"/>
    <w:rsid w:val="000C4FC8"/>
    <w:rsid w:val="001008E9"/>
    <w:rsid w:val="00100F79"/>
    <w:rsid w:val="00120163"/>
    <w:rsid w:val="00136815"/>
    <w:rsid w:val="00141A04"/>
    <w:rsid w:val="00142FFD"/>
    <w:rsid w:val="00144FCC"/>
    <w:rsid w:val="001537FE"/>
    <w:rsid w:val="001579DE"/>
    <w:rsid w:val="00162993"/>
    <w:rsid w:val="00176D42"/>
    <w:rsid w:val="00182366"/>
    <w:rsid w:val="00194578"/>
    <w:rsid w:val="001B41D9"/>
    <w:rsid w:val="001C08F8"/>
    <w:rsid w:val="001C6E5D"/>
    <w:rsid w:val="001E0FC8"/>
    <w:rsid w:val="00207A35"/>
    <w:rsid w:val="002116C6"/>
    <w:rsid w:val="002243D3"/>
    <w:rsid w:val="00225469"/>
    <w:rsid w:val="0022554E"/>
    <w:rsid w:val="002639D0"/>
    <w:rsid w:val="00266FA0"/>
    <w:rsid w:val="00273483"/>
    <w:rsid w:val="0027399B"/>
    <w:rsid w:val="00292B0F"/>
    <w:rsid w:val="00293B96"/>
    <w:rsid w:val="002A0554"/>
    <w:rsid w:val="002C2C20"/>
    <w:rsid w:val="002D3BBD"/>
    <w:rsid w:val="002D4CF2"/>
    <w:rsid w:val="002E0145"/>
    <w:rsid w:val="002E6FFC"/>
    <w:rsid w:val="002F3B71"/>
    <w:rsid w:val="003060FC"/>
    <w:rsid w:val="00327BBB"/>
    <w:rsid w:val="003370C3"/>
    <w:rsid w:val="00346620"/>
    <w:rsid w:val="00351DF2"/>
    <w:rsid w:val="003939B4"/>
    <w:rsid w:val="003C5BCF"/>
    <w:rsid w:val="003C7CF5"/>
    <w:rsid w:val="003D1E3E"/>
    <w:rsid w:val="003E7704"/>
    <w:rsid w:val="003E7820"/>
    <w:rsid w:val="003F5957"/>
    <w:rsid w:val="003F7657"/>
    <w:rsid w:val="004172BF"/>
    <w:rsid w:val="00441F51"/>
    <w:rsid w:val="004469AF"/>
    <w:rsid w:val="004551DC"/>
    <w:rsid w:val="00461E4D"/>
    <w:rsid w:val="0046719E"/>
    <w:rsid w:val="00474A43"/>
    <w:rsid w:val="00483963"/>
    <w:rsid w:val="004904EA"/>
    <w:rsid w:val="0049574C"/>
    <w:rsid w:val="004A2875"/>
    <w:rsid w:val="004B323F"/>
    <w:rsid w:val="004D51D9"/>
    <w:rsid w:val="004E3799"/>
    <w:rsid w:val="004E42EE"/>
    <w:rsid w:val="004F1F10"/>
    <w:rsid w:val="004F2A67"/>
    <w:rsid w:val="004F47E3"/>
    <w:rsid w:val="004F6E8B"/>
    <w:rsid w:val="00505485"/>
    <w:rsid w:val="00527418"/>
    <w:rsid w:val="00541946"/>
    <w:rsid w:val="00550588"/>
    <w:rsid w:val="00553B22"/>
    <w:rsid w:val="00556308"/>
    <w:rsid w:val="005612C8"/>
    <w:rsid w:val="00573E7D"/>
    <w:rsid w:val="00581124"/>
    <w:rsid w:val="005902C1"/>
    <w:rsid w:val="005A0D90"/>
    <w:rsid w:val="005B1AA9"/>
    <w:rsid w:val="005C30B8"/>
    <w:rsid w:val="005C4CA8"/>
    <w:rsid w:val="005F3462"/>
    <w:rsid w:val="00623B27"/>
    <w:rsid w:val="00636D84"/>
    <w:rsid w:val="006507F5"/>
    <w:rsid w:val="00656C34"/>
    <w:rsid w:val="00695D6F"/>
    <w:rsid w:val="006B7C18"/>
    <w:rsid w:val="006C115B"/>
    <w:rsid w:val="006C260A"/>
    <w:rsid w:val="006D50C5"/>
    <w:rsid w:val="00711A56"/>
    <w:rsid w:val="0072074C"/>
    <w:rsid w:val="00722BA4"/>
    <w:rsid w:val="007240EC"/>
    <w:rsid w:val="00725EBE"/>
    <w:rsid w:val="00731567"/>
    <w:rsid w:val="007416D1"/>
    <w:rsid w:val="007455B4"/>
    <w:rsid w:val="00757B31"/>
    <w:rsid w:val="007658AE"/>
    <w:rsid w:val="00765BF2"/>
    <w:rsid w:val="00770075"/>
    <w:rsid w:val="00792DE7"/>
    <w:rsid w:val="007A3D16"/>
    <w:rsid w:val="007E05DE"/>
    <w:rsid w:val="007E2AF5"/>
    <w:rsid w:val="007E48B5"/>
    <w:rsid w:val="007E531B"/>
    <w:rsid w:val="007F46F7"/>
    <w:rsid w:val="007F69D6"/>
    <w:rsid w:val="00823FA4"/>
    <w:rsid w:val="00825B45"/>
    <w:rsid w:val="008263B9"/>
    <w:rsid w:val="00851172"/>
    <w:rsid w:val="00855439"/>
    <w:rsid w:val="00866E43"/>
    <w:rsid w:val="0089021A"/>
    <w:rsid w:val="00890D1D"/>
    <w:rsid w:val="00893D5F"/>
    <w:rsid w:val="008954DF"/>
    <w:rsid w:val="008B0964"/>
    <w:rsid w:val="008C719C"/>
    <w:rsid w:val="008D3744"/>
    <w:rsid w:val="008E3443"/>
    <w:rsid w:val="008E3C12"/>
    <w:rsid w:val="008F02AB"/>
    <w:rsid w:val="008F1324"/>
    <w:rsid w:val="008F7B57"/>
    <w:rsid w:val="009046AF"/>
    <w:rsid w:val="00904D16"/>
    <w:rsid w:val="00904DA3"/>
    <w:rsid w:val="009453DF"/>
    <w:rsid w:val="00960BFD"/>
    <w:rsid w:val="00976882"/>
    <w:rsid w:val="009928EC"/>
    <w:rsid w:val="00996839"/>
    <w:rsid w:val="009A20EA"/>
    <w:rsid w:val="009B1816"/>
    <w:rsid w:val="009C13AE"/>
    <w:rsid w:val="009C2EC3"/>
    <w:rsid w:val="009D5899"/>
    <w:rsid w:val="009E2D0B"/>
    <w:rsid w:val="009F3241"/>
    <w:rsid w:val="009F3C0D"/>
    <w:rsid w:val="00A00721"/>
    <w:rsid w:val="00A23700"/>
    <w:rsid w:val="00A319B4"/>
    <w:rsid w:val="00A45798"/>
    <w:rsid w:val="00A60965"/>
    <w:rsid w:val="00A73DD8"/>
    <w:rsid w:val="00A775AE"/>
    <w:rsid w:val="00A94B5D"/>
    <w:rsid w:val="00AB2207"/>
    <w:rsid w:val="00AB2329"/>
    <w:rsid w:val="00AC5191"/>
    <w:rsid w:val="00AD665E"/>
    <w:rsid w:val="00AD769A"/>
    <w:rsid w:val="00AF00DC"/>
    <w:rsid w:val="00B225F4"/>
    <w:rsid w:val="00B60DBD"/>
    <w:rsid w:val="00B61C12"/>
    <w:rsid w:val="00B65E06"/>
    <w:rsid w:val="00B80F9E"/>
    <w:rsid w:val="00BA5C0B"/>
    <w:rsid w:val="00BA7D24"/>
    <w:rsid w:val="00BC6695"/>
    <w:rsid w:val="00BD30BE"/>
    <w:rsid w:val="00BD77E3"/>
    <w:rsid w:val="00BE033B"/>
    <w:rsid w:val="00BE6D72"/>
    <w:rsid w:val="00BF0778"/>
    <w:rsid w:val="00BF2300"/>
    <w:rsid w:val="00BF4AE1"/>
    <w:rsid w:val="00C11D47"/>
    <w:rsid w:val="00C13086"/>
    <w:rsid w:val="00C45AAA"/>
    <w:rsid w:val="00C47449"/>
    <w:rsid w:val="00C7614C"/>
    <w:rsid w:val="00C8455D"/>
    <w:rsid w:val="00C86FE9"/>
    <w:rsid w:val="00C927A9"/>
    <w:rsid w:val="00CA1BF2"/>
    <w:rsid w:val="00CC285D"/>
    <w:rsid w:val="00CD5514"/>
    <w:rsid w:val="00D1543C"/>
    <w:rsid w:val="00D332D1"/>
    <w:rsid w:val="00D5068A"/>
    <w:rsid w:val="00D90349"/>
    <w:rsid w:val="00DB3CA7"/>
    <w:rsid w:val="00DC275A"/>
    <w:rsid w:val="00E109EF"/>
    <w:rsid w:val="00E2162D"/>
    <w:rsid w:val="00E26127"/>
    <w:rsid w:val="00E53F4E"/>
    <w:rsid w:val="00E570C8"/>
    <w:rsid w:val="00E6545C"/>
    <w:rsid w:val="00E82B26"/>
    <w:rsid w:val="00E82C5B"/>
    <w:rsid w:val="00E84DB7"/>
    <w:rsid w:val="00E8514F"/>
    <w:rsid w:val="00E92001"/>
    <w:rsid w:val="00E947D5"/>
    <w:rsid w:val="00EC5BF5"/>
    <w:rsid w:val="00EF6FC4"/>
    <w:rsid w:val="00F14242"/>
    <w:rsid w:val="00F22806"/>
    <w:rsid w:val="00F247A6"/>
    <w:rsid w:val="00F32896"/>
    <w:rsid w:val="00F3641B"/>
    <w:rsid w:val="00F43ACB"/>
    <w:rsid w:val="00F43E30"/>
    <w:rsid w:val="00F564BB"/>
    <w:rsid w:val="00F62B00"/>
    <w:rsid w:val="00F63049"/>
    <w:rsid w:val="00F71B04"/>
    <w:rsid w:val="00F82F4C"/>
    <w:rsid w:val="00F8492F"/>
    <w:rsid w:val="00F9687B"/>
    <w:rsid w:val="00FA54F9"/>
    <w:rsid w:val="00FA7E40"/>
    <w:rsid w:val="00FB2EED"/>
    <w:rsid w:val="00FC2592"/>
    <w:rsid w:val="00FC28FB"/>
    <w:rsid w:val="00FC3725"/>
    <w:rsid w:val="00FD1E68"/>
    <w:rsid w:val="00FD2971"/>
    <w:rsid w:val="00FF1937"/>
    <w:rsid w:val="00FF4F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FB5AC"/>
  <w15:docId w15:val="{D8A2900C-FD73-4AC8-B522-9AE0B7F6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882"/>
    <w:pPr>
      <w:spacing w:after="120" w:line="360" w:lineRule="auto"/>
    </w:pPr>
    <w:rPr>
      <w:rFonts w:ascii="Open Sans" w:hAnsi="Open Sans"/>
      <w:szCs w:val="21"/>
    </w:rPr>
  </w:style>
  <w:style w:type="paragraph" w:styleId="Heading1">
    <w:name w:val="heading 1"/>
    <w:basedOn w:val="Normal"/>
    <w:next w:val="Normal"/>
    <w:link w:val="Heading1Char"/>
    <w:uiPriority w:val="9"/>
    <w:qFormat/>
    <w:rsid w:val="00976882"/>
    <w:pPr>
      <w:keepNext/>
      <w:keepLines/>
      <w:spacing w:line="240" w:lineRule="auto"/>
      <w:outlineLvl w:val="0"/>
    </w:pPr>
    <w:rPr>
      <w:color w:val="243670" w:themeColor="accent1"/>
      <w:sz w:val="32"/>
      <w:szCs w:val="40"/>
    </w:rPr>
  </w:style>
  <w:style w:type="paragraph" w:styleId="Heading2">
    <w:name w:val="heading 2"/>
    <w:basedOn w:val="Normal"/>
    <w:next w:val="Normal"/>
    <w:link w:val="Heading2Char"/>
    <w:uiPriority w:val="9"/>
    <w:unhideWhenUsed/>
    <w:qFormat/>
    <w:rsid w:val="00976882"/>
    <w:pPr>
      <w:keepNext/>
      <w:keepLines/>
      <w:spacing w:line="240" w:lineRule="auto"/>
      <w:outlineLvl w:val="1"/>
    </w:pPr>
    <w:rPr>
      <w:sz w:val="32"/>
      <w:szCs w:val="28"/>
    </w:rPr>
  </w:style>
  <w:style w:type="paragraph" w:styleId="Heading3">
    <w:name w:val="heading 3"/>
    <w:basedOn w:val="Normal"/>
    <w:next w:val="Normal"/>
    <w:link w:val="Heading3Char"/>
    <w:uiPriority w:val="9"/>
    <w:unhideWhenUsed/>
    <w:qFormat/>
    <w:rsid w:val="00976882"/>
    <w:pPr>
      <w:keepNext/>
      <w:keepLines/>
      <w:spacing w:line="240" w:lineRule="auto"/>
      <w:outlineLvl w:val="2"/>
    </w:pPr>
    <w:rPr>
      <w:color w:val="243670" w:themeColor="accent1"/>
      <w:sz w:val="26"/>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976882"/>
    <w:pPr>
      <w:keepNext/>
      <w:keepLines/>
      <w:spacing w:before="40" w:after="0"/>
      <w:outlineLvl w:val="4"/>
    </w:pPr>
    <w:rPr>
      <w:rFonts w:ascii="Calibri Light" w:hAnsi="Calibri Light"/>
      <w:i/>
      <w:iCs/>
      <w:color w:val="BBDFB3"/>
      <w:szCs w:val="22"/>
    </w:rPr>
  </w:style>
  <w:style w:type="paragraph" w:styleId="Heading6">
    <w:name w:val="heading 6"/>
    <w:basedOn w:val="Normal"/>
    <w:next w:val="Normal"/>
    <w:link w:val="Heading6Char"/>
    <w:uiPriority w:val="9"/>
    <w:unhideWhenUsed/>
    <w:qFormat/>
    <w:rsid w:val="00976882"/>
    <w:pPr>
      <w:keepNext/>
      <w:keepLines/>
      <w:spacing w:before="40" w:after="0"/>
      <w:outlineLvl w:val="5"/>
    </w:pPr>
    <w:rPr>
      <w:rFonts w:ascii="Calibri Light" w:hAnsi="Calibri Light"/>
      <w:color w:val="BBDFB3"/>
    </w:rPr>
  </w:style>
  <w:style w:type="paragraph" w:styleId="Heading7">
    <w:name w:val="heading 7"/>
    <w:basedOn w:val="Normal"/>
    <w:next w:val="Normal"/>
    <w:link w:val="Heading7Char"/>
    <w:uiPriority w:val="9"/>
    <w:semiHidden/>
    <w:unhideWhenUsed/>
    <w:qFormat/>
    <w:rsid w:val="00976882"/>
    <w:pPr>
      <w:keepNext/>
      <w:keepLines/>
      <w:spacing w:before="40" w:after="0"/>
      <w:outlineLvl w:val="6"/>
    </w:pPr>
    <w:rPr>
      <w:rFonts w:ascii="Calibri Light" w:eastAsia="Times New Roman" w:hAnsi="Calibri Light"/>
      <w:b/>
      <w:bCs/>
      <w:color w:val="BBDFB3"/>
    </w:rPr>
  </w:style>
  <w:style w:type="paragraph" w:styleId="Heading8">
    <w:name w:val="heading 8"/>
    <w:basedOn w:val="Normal"/>
    <w:next w:val="Normal"/>
    <w:link w:val="Heading8Char"/>
    <w:uiPriority w:val="9"/>
    <w:semiHidden/>
    <w:unhideWhenUsed/>
    <w:qFormat/>
    <w:rsid w:val="00976882"/>
    <w:pPr>
      <w:keepNext/>
      <w:keepLines/>
      <w:spacing w:before="40" w:after="0"/>
      <w:outlineLvl w:val="7"/>
    </w:pPr>
    <w:rPr>
      <w:rFonts w:ascii="Calibri Light" w:eastAsia="Times New Roman" w:hAnsi="Calibri Light"/>
      <w:b/>
      <w:bCs/>
      <w:i/>
      <w:iCs/>
      <w:color w:val="BBDFB3"/>
      <w:szCs w:val="20"/>
    </w:rPr>
  </w:style>
  <w:style w:type="paragraph" w:styleId="Heading9">
    <w:name w:val="heading 9"/>
    <w:basedOn w:val="Normal"/>
    <w:next w:val="Normal"/>
    <w:link w:val="Heading9Char"/>
    <w:uiPriority w:val="9"/>
    <w:semiHidden/>
    <w:unhideWhenUsed/>
    <w:qFormat/>
    <w:rsid w:val="00976882"/>
    <w:pPr>
      <w:keepNext/>
      <w:keepLines/>
      <w:spacing w:before="40" w:after="0"/>
      <w:outlineLvl w:val="8"/>
    </w:pPr>
    <w:rPr>
      <w:rFonts w:ascii="Calibri Light" w:eastAsia="Times New Roman" w:hAnsi="Calibri Light"/>
      <w:i/>
      <w:iCs/>
      <w:color w:val="BBDFB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0"/>
    <w:qFormat/>
    <w:rsid w:val="00976882"/>
    <w:pPr>
      <w:spacing w:after="0"/>
    </w:pPr>
    <w:rPr>
      <w:rFonts w:cs="Open Sans Light"/>
      <w:color w:val="243670" w:themeColor="accent1"/>
      <w:sz w:val="48"/>
      <w:szCs w:val="72"/>
    </w:rPr>
  </w:style>
  <w:style w:type="paragraph" w:styleId="Subtitle">
    <w:name w:val="Subtitle"/>
    <w:aliases w:val="CoverSubtitle"/>
    <w:basedOn w:val="Normal"/>
    <w:next w:val="Normal"/>
    <w:link w:val="SubtitleChar"/>
    <w:uiPriority w:val="11"/>
    <w:qFormat/>
    <w:rsid w:val="00976882"/>
    <w:pPr>
      <w:numPr>
        <w:ilvl w:val="1"/>
      </w:numPr>
      <w:spacing w:line="240" w:lineRule="auto"/>
    </w:pPr>
    <w:rPr>
      <w:rFonts w:eastAsia="Georgia" w:cs="Georgia"/>
      <w:sz w:val="4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745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5B4"/>
  </w:style>
  <w:style w:type="paragraph" w:styleId="Footer">
    <w:name w:val="footer"/>
    <w:basedOn w:val="Normal"/>
    <w:link w:val="FooterChar"/>
    <w:uiPriority w:val="99"/>
    <w:unhideWhenUsed/>
    <w:rsid w:val="00745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5B4"/>
  </w:style>
  <w:style w:type="paragraph" w:styleId="ListParagraph">
    <w:name w:val="List Paragraph"/>
    <w:basedOn w:val="Normal"/>
    <w:uiPriority w:val="34"/>
    <w:qFormat/>
    <w:rsid w:val="00976882"/>
    <w:pPr>
      <w:ind w:left="720"/>
      <w:contextualSpacing/>
    </w:pPr>
  </w:style>
  <w:style w:type="character" w:customStyle="1" w:styleId="SubtitleChar">
    <w:name w:val="Subtitle Char"/>
    <w:aliases w:val="CoverSubtitle Char"/>
    <w:link w:val="Subtitle"/>
    <w:uiPriority w:val="11"/>
    <w:rsid w:val="00976882"/>
    <w:rPr>
      <w:rFonts w:ascii="Open Sans" w:eastAsia="Georgia" w:hAnsi="Open Sans" w:cs="Georgia"/>
      <w:sz w:val="40"/>
      <w:szCs w:val="30"/>
    </w:rPr>
  </w:style>
  <w:style w:type="character" w:customStyle="1" w:styleId="TitleChar">
    <w:name w:val="Title Char"/>
    <w:link w:val="Title"/>
    <w:uiPriority w:val="10"/>
    <w:rsid w:val="00976882"/>
    <w:rPr>
      <w:rFonts w:ascii="Open Sans" w:hAnsi="Open Sans" w:cs="Open Sans Light"/>
      <w:color w:val="243670" w:themeColor="accent1"/>
      <w:sz w:val="48"/>
      <w:szCs w:val="72"/>
    </w:rPr>
  </w:style>
  <w:style w:type="table" w:styleId="TableGrid">
    <w:name w:val="Table Grid"/>
    <w:basedOn w:val="TableNormal"/>
    <w:uiPriority w:val="39"/>
    <w:rsid w:val="001C08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6FA0"/>
    <w:rPr>
      <w:sz w:val="16"/>
      <w:szCs w:val="16"/>
    </w:rPr>
  </w:style>
  <w:style w:type="paragraph" w:styleId="CommentText">
    <w:name w:val="annotation text"/>
    <w:basedOn w:val="Normal"/>
    <w:link w:val="CommentTextChar"/>
    <w:uiPriority w:val="99"/>
    <w:semiHidden/>
    <w:unhideWhenUsed/>
    <w:rsid w:val="00266FA0"/>
    <w:pPr>
      <w:spacing w:line="240" w:lineRule="auto"/>
    </w:pPr>
    <w:rPr>
      <w:szCs w:val="20"/>
    </w:rPr>
  </w:style>
  <w:style w:type="character" w:customStyle="1" w:styleId="CommentTextChar">
    <w:name w:val="Comment Text Char"/>
    <w:basedOn w:val="DefaultParagraphFont"/>
    <w:link w:val="CommentText"/>
    <w:uiPriority w:val="99"/>
    <w:semiHidden/>
    <w:rsid w:val="00266FA0"/>
    <w:rPr>
      <w:sz w:val="20"/>
      <w:szCs w:val="20"/>
    </w:rPr>
  </w:style>
  <w:style w:type="paragraph" w:styleId="CommentSubject">
    <w:name w:val="annotation subject"/>
    <w:basedOn w:val="CommentText"/>
    <w:next w:val="CommentText"/>
    <w:link w:val="CommentSubjectChar"/>
    <w:uiPriority w:val="99"/>
    <w:semiHidden/>
    <w:unhideWhenUsed/>
    <w:rsid w:val="00266FA0"/>
    <w:rPr>
      <w:b/>
      <w:bCs/>
    </w:rPr>
  </w:style>
  <w:style w:type="character" w:customStyle="1" w:styleId="CommentSubjectChar">
    <w:name w:val="Comment Subject Char"/>
    <w:basedOn w:val="CommentTextChar"/>
    <w:link w:val="CommentSubject"/>
    <w:uiPriority w:val="99"/>
    <w:semiHidden/>
    <w:rsid w:val="00266FA0"/>
    <w:rPr>
      <w:b/>
      <w:bCs/>
      <w:sz w:val="20"/>
      <w:szCs w:val="20"/>
    </w:rPr>
  </w:style>
  <w:style w:type="paragraph" w:styleId="BalloonText">
    <w:name w:val="Balloon Text"/>
    <w:basedOn w:val="Normal"/>
    <w:link w:val="BalloonTextChar"/>
    <w:uiPriority w:val="99"/>
    <w:semiHidden/>
    <w:unhideWhenUsed/>
    <w:rsid w:val="00266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FA0"/>
    <w:rPr>
      <w:rFonts w:ascii="Segoe UI" w:hAnsi="Segoe UI" w:cs="Segoe UI"/>
      <w:sz w:val="18"/>
      <w:szCs w:val="18"/>
    </w:rPr>
  </w:style>
  <w:style w:type="paragraph" w:styleId="NormalWeb">
    <w:name w:val="Normal (Web)"/>
    <w:basedOn w:val="Normal"/>
    <w:uiPriority w:val="99"/>
    <w:semiHidden/>
    <w:unhideWhenUsed/>
    <w:rsid w:val="002243D3"/>
    <w:pPr>
      <w:spacing w:before="100" w:beforeAutospacing="1" w:after="100" w:afterAutospacing="1" w:line="240" w:lineRule="auto"/>
    </w:pPr>
    <w:rPr>
      <w:rFonts w:ascii="Times New Roman" w:eastAsiaTheme="minorEastAsia" w:hAnsi="Times New Roman"/>
      <w:sz w:val="24"/>
      <w:szCs w:val="24"/>
    </w:rPr>
  </w:style>
  <w:style w:type="character" w:styleId="Hyperlink">
    <w:name w:val="Hyperlink"/>
    <w:basedOn w:val="DefaultParagraphFont"/>
    <w:uiPriority w:val="99"/>
    <w:unhideWhenUsed/>
    <w:rsid w:val="00A23700"/>
    <w:rPr>
      <w:color w:val="243670" w:themeColor="hyperlink"/>
      <w:u w:val="single"/>
    </w:rPr>
  </w:style>
  <w:style w:type="character" w:customStyle="1" w:styleId="UnresolvedMention1">
    <w:name w:val="Unresolved Mention1"/>
    <w:basedOn w:val="DefaultParagraphFont"/>
    <w:uiPriority w:val="99"/>
    <w:semiHidden/>
    <w:unhideWhenUsed/>
    <w:rsid w:val="00A23700"/>
    <w:rPr>
      <w:color w:val="605E5C"/>
      <w:shd w:val="clear" w:color="auto" w:fill="E1DFDD"/>
    </w:rPr>
  </w:style>
  <w:style w:type="character" w:styleId="FollowedHyperlink">
    <w:name w:val="FollowedHyperlink"/>
    <w:basedOn w:val="DefaultParagraphFont"/>
    <w:uiPriority w:val="99"/>
    <w:semiHidden/>
    <w:unhideWhenUsed/>
    <w:rsid w:val="00176D42"/>
    <w:rPr>
      <w:color w:val="595959" w:themeColor="followedHyperlink"/>
      <w:u w:val="single"/>
    </w:rPr>
  </w:style>
  <w:style w:type="table" w:customStyle="1" w:styleId="TableGrid1">
    <w:name w:val="Table Grid1"/>
    <w:basedOn w:val="TableNormal"/>
    <w:next w:val="TableGrid"/>
    <w:uiPriority w:val="39"/>
    <w:rsid w:val="009C13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76882"/>
    <w:rPr>
      <w:rFonts w:ascii="Open Sans" w:hAnsi="Open Sans"/>
      <w:color w:val="243670" w:themeColor="accent1"/>
      <w:sz w:val="32"/>
      <w:szCs w:val="40"/>
    </w:rPr>
  </w:style>
  <w:style w:type="character" w:customStyle="1" w:styleId="Heading2Char">
    <w:name w:val="Heading 2 Char"/>
    <w:link w:val="Heading2"/>
    <w:uiPriority w:val="9"/>
    <w:rsid w:val="00976882"/>
    <w:rPr>
      <w:rFonts w:ascii="Open Sans" w:hAnsi="Open Sans"/>
      <w:sz w:val="32"/>
      <w:szCs w:val="28"/>
    </w:rPr>
  </w:style>
  <w:style w:type="character" w:customStyle="1" w:styleId="Heading3Char">
    <w:name w:val="Heading 3 Char"/>
    <w:link w:val="Heading3"/>
    <w:uiPriority w:val="9"/>
    <w:rsid w:val="00976882"/>
    <w:rPr>
      <w:rFonts w:ascii="Open Sans" w:hAnsi="Open Sans"/>
      <w:color w:val="243670" w:themeColor="accent1"/>
      <w:sz w:val="26"/>
      <w:szCs w:val="24"/>
    </w:rPr>
  </w:style>
  <w:style w:type="character" w:customStyle="1" w:styleId="Heading5Char">
    <w:name w:val="Heading 5 Char"/>
    <w:link w:val="Heading5"/>
    <w:uiPriority w:val="9"/>
    <w:rsid w:val="00976882"/>
    <w:rPr>
      <w:rFonts w:ascii="Calibri Light" w:hAnsi="Calibri Light"/>
      <w:i/>
      <w:iCs/>
      <w:color w:val="BBDFB3"/>
      <w:szCs w:val="22"/>
    </w:rPr>
  </w:style>
  <w:style w:type="character" w:customStyle="1" w:styleId="Heading6Char">
    <w:name w:val="Heading 6 Char"/>
    <w:link w:val="Heading6"/>
    <w:uiPriority w:val="9"/>
    <w:rsid w:val="00976882"/>
    <w:rPr>
      <w:rFonts w:ascii="Calibri Light" w:hAnsi="Calibri Light"/>
      <w:color w:val="BBDFB3"/>
      <w:szCs w:val="21"/>
    </w:rPr>
  </w:style>
  <w:style w:type="character" w:customStyle="1" w:styleId="Heading7Char">
    <w:name w:val="Heading 7 Char"/>
    <w:link w:val="Heading7"/>
    <w:uiPriority w:val="9"/>
    <w:semiHidden/>
    <w:rsid w:val="00976882"/>
    <w:rPr>
      <w:rFonts w:ascii="Calibri Light" w:eastAsia="Times New Roman" w:hAnsi="Calibri Light"/>
      <w:b/>
      <w:bCs/>
      <w:color w:val="BBDFB3"/>
      <w:szCs w:val="21"/>
    </w:rPr>
  </w:style>
  <w:style w:type="character" w:customStyle="1" w:styleId="Heading8Char">
    <w:name w:val="Heading 8 Char"/>
    <w:link w:val="Heading8"/>
    <w:uiPriority w:val="9"/>
    <w:semiHidden/>
    <w:rsid w:val="00976882"/>
    <w:rPr>
      <w:rFonts w:ascii="Calibri Light" w:eastAsia="Times New Roman" w:hAnsi="Calibri Light"/>
      <w:b/>
      <w:bCs/>
      <w:i/>
      <w:iCs/>
      <w:color w:val="BBDFB3"/>
    </w:rPr>
  </w:style>
  <w:style w:type="character" w:customStyle="1" w:styleId="Heading9Char">
    <w:name w:val="Heading 9 Char"/>
    <w:link w:val="Heading9"/>
    <w:uiPriority w:val="9"/>
    <w:semiHidden/>
    <w:rsid w:val="00976882"/>
    <w:rPr>
      <w:rFonts w:ascii="Calibri Light" w:eastAsia="Times New Roman" w:hAnsi="Calibri Light"/>
      <w:i/>
      <w:iCs/>
      <w:color w:val="BBDFB3"/>
    </w:rPr>
  </w:style>
  <w:style w:type="character" w:styleId="Strong">
    <w:name w:val="Strong"/>
    <w:uiPriority w:val="22"/>
    <w:qFormat/>
    <w:rsid w:val="00976882"/>
    <w:rPr>
      <w:b/>
      <w:bCs/>
    </w:rPr>
  </w:style>
  <w:style w:type="paragraph" w:styleId="NoSpacing">
    <w:name w:val="No Spacing"/>
    <w:uiPriority w:val="1"/>
    <w:qFormat/>
    <w:rsid w:val="00976882"/>
    <w:rPr>
      <w:rFonts w:eastAsia="Times New Roman"/>
      <w:sz w:val="21"/>
      <w:szCs w:val="21"/>
    </w:rPr>
  </w:style>
  <w:style w:type="paragraph" w:styleId="Quote">
    <w:name w:val="Quote"/>
    <w:basedOn w:val="Normal"/>
    <w:next w:val="Normal"/>
    <w:link w:val="QuoteChar"/>
    <w:uiPriority w:val="29"/>
    <w:qFormat/>
    <w:rsid w:val="00976882"/>
    <w:pPr>
      <w:spacing w:before="160"/>
      <w:ind w:left="720" w:right="720"/>
      <w:jc w:val="center"/>
    </w:pPr>
    <w:rPr>
      <w:rFonts w:eastAsia="Times New Roman"/>
      <w:i/>
      <w:iCs/>
      <w:color w:val="262626"/>
    </w:rPr>
  </w:style>
  <w:style w:type="character" w:customStyle="1" w:styleId="QuoteChar">
    <w:name w:val="Quote Char"/>
    <w:link w:val="Quote"/>
    <w:uiPriority w:val="29"/>
    <w:rsid w:val="00976882"/>
    <w:rPr>
      <w:rFonts w:ascii="Open Sans" w:eastAsia="Times New Roman" w:hAnsi="Open Sans"/>
      <w:i/>
      <w:iCs/>
      <w:color w:val="26262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4483">
      <w:bodyDiv w:val="1"/>
      <w:marLeft w:val="0"/>
      <w:marRight w:val="0"/>
      <w:marTop w:val="0"/>
      <w:marBottom w:val="0"/>
      <w:divBdr>
        <w:top w:val="none" w:sz="0" w:space="0" w:color="auto"/>
        <w:left w:val="none" w:sz="0" w:space="0" w:color="auto"/>
        <w:bottom w:val="none" w:sz="0" w:space="0" w:color="auto"/>
        <w:right w:val="none" w:sz="0" w:space="0" w:color="auto"/>
      </w:divBdr>
    </w:div>
    <w:div w:id="144396037">
      <w:bodyDiv w:val="1"/>
      <w:marLeft w:val="0"/>
      <w:marRight w:val="0"/>
      <w:marTop w:val="0"/>
      <w:marBottom w:val="0"/>
      <w:divBdr>
        <w:top w:val="none" w:sz="0" w:space="0" w:color="auto"/>
        <w:left w:val="none" w:sz="0" w:space="0" w:color="auto"/>
        <w:bottom w:val="none" w:sz="0" w:space="0" w:color="auto"/>
        <w:right w:val="none" w:sz="0" w:space="0" w:color="auto"/>
      </w:divBdr>
    </w:div>
    <w:div w:id="166287919">
      <w:bodyDiv w:val="1"/>
      <w:marLeft w:val="0"/>
      <w:marRight w:val="0"/>
      <w:marTop w:val="0"/>
      <w:marBottom w:val="0"/>
      <w:divBdr>
        <w:top w:val="none" w:sz="0" w:space="0" w:color="auto"/>
        <w:left w:val="none" w:sz="0" w:space="0" w:color="auto"/>
        <w:bottom w:val="none" w:sz="0" w:space="0" w:color="auto"/>
        <w:right w:val="none" w:sz="0" w:space="0" w:color="auto"/>
      </w:divBdr>
    </w:div>
    <w:div w:id="227738288">
      <w:bodyDiv w:val="1"/>
      <w:marLeft w:val="0"/>
      <w:marRight w:val="0"/>
      <w:marTop w:val="0"/>
      <w:marBottom w:val="0"/>
      <w:divBdr>
        <w:top w:val="none" w:sz="0" w:space="0" w:color="auto"/>
        <w:left w:val="none" w:sz="0" w:space="0" w:color="auto"/>
        <w:bottom w:val="none" w:sz="0" w:space="0" w:color="auto"/>
        <w:right w:val="none" w:sz="0" w:space="0" w:color="auto"/>
      </w:divBdr>
    </w:div>
    <w:div w:id="246617800">
      <w:bodyDiv w:val="1"/>
      <w:marLeft w:val="0"/>
      <w:marRight w:val="0"/>
      <w:marTop w:val="0"/>
      <w:marBottom w:val="0"/>
      <w:divBdr>
        <w:top w:val="none" w:sz="0" w:space="0" w:color="auto"/>
        <w:left w:val="none" w:sz="0" w:space="0" w:color="auto"/>
        <w:bottom w:val="none" w:sz="0" w:space="0" w:color="auto"/>
        <w:right w:val="none" w:sz="0" w:space="0" w:color="auto"/>
      </w:divBdr>
    </w:div>
    <w:div w:id="275522680">
      <w:bodyDiv w:val="1"/>
      <w:marLeft w:val="0"/>
      <w:marRight w:val="0"/>
      <w:marTop w:val="0"/>
      <w:marBottom w:val="0"/>
      <w:divBdr>
        <w:top w:val="none" w:sz="0" w:space="0" w:color="auto"/>
        <w:left w:val="none" w:sz="0" w:space="0" w:color="auto"/>
        <w:bottom w:val="none" w:sz="0" w:space="0" w:color="auto"/>
        <w:right w:val="none" w:sz="0" w:space="0" w:color="auto"/>
      </w:divBdr>
    </w:div>
    <w:div w:id="341860757">
      <w:bodyDiv w:val="1"/>
      <w:marLeft w:val="0"/>
      <w:marRight w:val="0"/>
      <w:marTop w:val="0"/>
      <w:marBottom w:val="0"/>
      <w:divBdr>
        <w:top w:val="none" w:sz="0" w:space="0" w:color="auto"/>
        <w:left w:val="none" w:sz="0" w:space="0" w:color="auto"/>
        <w:bottom w:val="none" w:sz="0" w:space="0" w:color="auto"/>
        <w:right w:val="none" w:sz="0" w:space="0" w:color="auto"/>
      </w:divBdr>
    </w:div>
    <w:div w:id="358312023">
      <w:bodyDiv w:val="1"/>
      <w:marLeft w:val="0"/>
      <w:marRight w:val="0"/>
      <w:marTop w:val="0"/>
      <w:marBottom w:val="0"/>
      <w:divBdr>
        <w:top w:val="none" w:sz="0" w:space="0" w:color="auto"/>
        <w:left w:val="none" w:sz="0" w:space="0" w:color="auto"/>
        <w:bottom w:val="none" w:sz="0" w:space="0" w:color="auto"/>
        <w:right w:val="none" w:sz="0" w:space="0" w:color="auto"/>
      </w:divBdr>
    </w:div>
    <w:div w:id="422721237">
      <w:bodyDiv w:val="1"/>
      <w:marLeft w:val="0"/>
      <w:marRight w:val="0"/>
      <w:marTop w:val="0"/>
      <w:marBottom w:val="0"/>
      <w:divBdr>
        <w:top w:val="none" w:sz="0" w:space="0" w:color="auto"/>
        <w:left w:val="none" w:sz="0" w:space="0" w:color="auto"/>
        <w:bottom w:val="none" w:sz="0" w:space="0" w:color="auto"/>
        <w:right w:val="none" w:sz="0" w:space="0" w:color="auto"/>
      </w:divBdr>
    </w:div>
    <w:div w:id="614945196">
      <w:bodyDiv w:val="1"/>
      <w:marLeft w:val="0"/>
      <w:marRight w:val="0"/>
      <w:marTop w:val="0"/>
      <w:marBottom w:val="0"/>
      <w:divBdr>
        <w:top w:val="none" w:sz="0" w:space="0" w:color="auto"/>
        <w:left w:val="none" w:sz="0" w:space="0" w:color="auto"/>
        <w:bottom w:val="none" w:sz="0" w:space="0" w:color="auto"/>
        <w:right w:val="none" w:sz="0" w:space="0" w:color="auto"/>
      </w:divBdr>
      <w:divsChild>
        <w:div w:id="1910000473">
          <w:marLeft w:val="274"/>
          <w:marRight w:val="0"/>
          <w:marTop w:val="0"/>
          <w:marBottom w:val="0"/>
          <w:divBdr>
            <w:top w:val="none" w:sz="0" w:space="0" w:color="auto"/>
            <w:left w:val="none" w:sz="0" w:space="0" w:color="auto"/>
            <w:bottom w:val="none" w:sz="0" w:space="0" w:color="auto"/>
            <w:right w:val="none" w:sz="0" w:space="0" w:color="auto"/>
          </w:divBdr>
        </w:div>
      </w:divsChild>
    </w:div>
    <w:div w:id="648246255">
      <w:bodyDiv w:val="1"/>
      <w:marLeft w:val="0"/>
      <w:marRight w:val="0"/>
      <w:marTop w:val="0"/>
      <w:marBottom w:val="0"/>
      <w:divBdr>
        <w:top w:val="none" w:sz="0" w:space="0" w:color="auto"/>
        <w:left w:val="none" w:sz="0" w:space="0" w:color="auto"/>
        <w:bottom w:val="none" w:sz="0" w:space="0" w:color="auto"/>
        <w:right w:val="none" w:sz="0" w:space="0" w:color="auto"/>
      </w:divBdr>
    </w:div>
    <w:div w:id="715013235">
      <w:bodyDiv w:val="1"/>
      <w:marLeft w:val="0"/>
      <w:marRight w:val="0"/>
      <w:marTop w:val="0"/>
      <w:marBottom w:val="0"/>
      <w:divBdr>
        <w:top w:val="none" w:sz="0" w:space="0" w:color="auto"/>
        <w:left w:val="none" w:sz="0" w:space="0" w:color="auto"/>
        <w:bottom w:val="none" w:sz="0" w:space="0" w:color="auto"/>
        <w:right w:val="none" w:sz="0" w:space="0" w:color="auto"/>
      </w:divBdr>
      <w:divsChild>
        <w:div w:id="891232399">
          <w:marLeft w:val="446"/>
          <w:marRight w:val="0"/>
          <w:marTop w:val="0"/>
          <w:marBottom w:val="0"/>
          <w:divBdr>
            <w:top w:val="none" w:sz="0" w:space="0" w:color="auto"/>
            <w:left w:val="none" w:sz="0" w:space="0" w:color="auto"/>
            <w:bottom w:val="none" w:sz="0" w:space="0" w:color="auto"/>
            <w:right w:val="none" w:sz="0" w:space="0" w:color="auto"/>
          </w:divBdr>
        </w:div>
      </w:divsChild>
    </w:div>
    <w:div w:id="896205842">
      <w:bodyDiv w:val="1"/>
      <w:marLeft w:val="0"/>
      <w:marRight w:val="0"/>
      <w:marTop w:val="0"/>
      <w:marBottom w:val="0"/>
      <w:divBdr>
        <w:top w:val="none" w:sz="0" w:space="0" w:color="auto"/>
        <w:left w:val="none" w:sz="0" w:space="0" w:color="auto"/>
        <w:bottom w:val="none" w:sz="0" w:space="0" w:color="auto"/>
        <w:right w:val="none" w:sz="0" w:space="0" w:color="auto"/>
      </w:divBdr>
    </w:div>
    <w:div w:id="898790227">
      <w:bodyDiv w:val="1"/>
      <w:marLeft w:val="0"/>
      <w:marRight w:val="0"/>
      <w:marTop w:val="0"/>
      <w:marBottom w:val="0"/>
      <w:divBdr>
        <w:top w:val="none" w:sz="0" w:space="0" w:color="auto"/>
        <w:left w:val="none" w:sz="0" w:space="0" w:color="auto"/>
        <w:bottom w:val="none" w:sz="0" w:space="0" w:color="auto"/>
        <w:right w:val="none" w:sz="0" w:space="0" w:color="auto"/>
      </w:divBdr>
    </w:div>
    <w:div w:id="1052004218">
      <w:bodyDiv w:val="1"/>
      <w:marLeft w:val="0"/>
      <w:marRight w:val="0"/>
      <w:marTop w:val="0"/>
      <w:marBottom w:val="0"/>
      <w:divBdr>
        <w:top w:val="none" w:sz="0" w:space="0" w:color="auto"/>
        <w:left w:val="none" w:sz="0" w:space="0" w:color="auto"/>
        <w:bottom w:val="none" w:sz="0" w:space="0" w:color="auto"/>
        <w:right w:val="none" w:sz="0" w:space="0" w:color="auto"/>
      </w:divBdr>
    </w:div>
    <w:div w:id="1233153494">
      <w:bodyDiv w:val="1"/>
      <w:marLeft w:val="0"/>
      <w:marRight w:val="0"/>
      <w:marTop w:val="0"/>
      <w:marBottom w:val="0"/>
      <w:divBdr>
        <w:top w:val="none" w:sz="0" w:space="0" w:color="auto"/>
        <w:left w:val="none" w:sz="0" w:space="0" w:color="auto"/>
        <w:bottom w:val="none" w:sz="0" w:space="0" w:color="auto"/>
        <w:right w:val="none" w:sz="0" w:space="0" w:color="auto"/>
      </w:divBdr>
    </w:div>
    <w:div w:id="1534073915">
      <w:bodyDiv w:val="1"/>
      <w:marLeft w:val="0"/>
      <w:marRight w:val="0"/>
      <w:marTop w:val="0"/>
      <w:marBottom w:val="0"/>
      <w:divBdr>
        <w:top w:val="none" w:sz="0" w:space="0" w:color="auto"/>
        <w:left w:val="none" w:sz="0" w:space="0" w:color="auto"/>
        <w:bottom w:val="none" w:sz="0" w:space="0" w:color="auto"/>
        <w:right w:val="none" w:sz="0" w:space="0" w:color="auto"/>
      </w:divBdr>
    </w:div>
    <w:div w:id="1676033036">
      <w:bodyDiv w:val="1"/>
      <w:marLeft w:val="0"/>
      <w:marRight w:val="0"/>
      <w:marTop w:val="0"/>
      <w:marBottom w:val="0"/>
      <w:divBdr>
        <w:top w:val="none" w:sz="0" w:space="0" w:color="auto"/>
        <w:left w:val="none" w:sz="0" w:space="0" w:color="auto"/>
        <w:bottom w:val="none" w:sz="0" w:space="0" w:color="auto"/>
        <w:right w:val="none" w:sz="0" w:space="0" w:color="auto"/>
      </w:divBdr>
      <w:divsChild>
        <w:div w:id="1047683816">
          <w:marLeft w:val="446"/>
          <w:marRight w:val="0"/>
          <w:marTop w:val="0"/>
          <w:marBottom w:val="0"/>
          <w:divBdr>
            <w:top w:val="none" w:sz="0" w:space="0" w:color="auto"/>
            <w:left w:val="none" w:sz="0" w:space="0" w:color="auto"/>
            <w:bottom w:val="none" w:sz="0" w:space="0" w:color="auto"/>
            <w:right w:val="none" w:sz="0" w:space="0" w:color="auto"/>
          </w:divBdr>
        </w:div>
        <w:div w:id="884098811">
          <w:marLeft w:val="446"/>
          <w:marRight w:val="0"/>
          <w:marTop w:val="0"/>
          <w:marBottom w:val="0"/>
          <w:divBdr>
            <w:top w:val="none" w:sz="0" w:space="0" w:color="auto"/>
            <w:left w:val="none" w:sz="0" w:space="0" w:color="auto"/>
            <w:bottom w:val="none" w:sz="0" w:space="0" w:color="auto"/>
            <w:right w:val="none" w:sz="0" w:space="0" w:color="auto"/>
          </w:divBdr>
        </w:div>
        <w:div w:id="147941375">
          <w:marLeft w:val="446"/>
          <w:marRight w:val="0"/>
          <w:marTop w:val="0"/>
          <w:marBottom w:val="0"/>
          <w:divBdr>
            <w:top w:val="none" w:sz="0" w:space="0" w:color="auto"/>
            <w:left w:val="none" w:sz="0" w:space="0" w:color="auto"/>
            <w:bottom w:val="none" w:sz="0" w:space="0" w:color="auto"/>
            <w:right w:val="none" w:sz="0" w:space="0" w:color="auto"/>
          </w:divBdr>
        </w:div>
        <w:div w:id="399446633">
          <w:marLeft w:val="446"/>
          <w:marRight w:val="0"/>
          <w:marTop w:val="0"/>
          <w:marBottom w:val="0"/>
          <w:divBdr>
            <w:top w:val="none" w:sz="0" w:space="0" w:color="auto"/>
            <w:left w:val="none" w:sz="0" w:space="0" w:color="auto"/>
            <w:bottom w:val="none" w:sz="0" w:space="0" w:color="auto"/>
            <w:right w:val="none" w:sz="0" w:space="0" w:color="auto"/>
          </w:divBdr>
        </w:div>
      </w:divsChild>
    </w:div>
    <w:div w:id="2064325557">
      <w:bodyDiv w:val="1"/>
      <w:marLeft w:val="0"/>
      <w:marRight w:val="0"/>
      <w:marTop w:val="0"/>
      <w:marBottom w:val="0"/>
      <w:divBdr>
        <w:top w:val="none" w:sz="0" w:space="0" w:color="auto"/>
        <w:left w:val="none" w:sz="0" w:space="0" w:color="auto"/>
        <w:bottom w:val="none" w:sz="0" w:space="0" w:color="auto"/>
        <w:right w:val="none" w:sz="0" w:space="0" w:color="auto"/>
      </w:divBdr>
      <w:divsChild>
        <w:div w:id="576090003">
          <w:marLeft w:val="446"/>
          <w:marRight w:val="0"/>
          <w:marTop w:val="0"/>
          <w:marBottom w:val="0"/>
          <w:divBdr>
            <w:top w:val="none" w:sz="0" w:space="0" w:color="auto"/>
            <w:left w:val="none" w:sz="0" w:space="0" w:color="auto"/>
            <w:bottom w:val="none" w:sz="0" w:space="0" w:color="auto"/>
            <w:right w:val="none" w:sz="0" w:space="0" w:color="auto"/>
          </w:divBdr>
        </w:div>
        <w:div w:id="1863932180">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na\Downloads\OurSCHOOL_Worksheet_Data%20Analysis%20(1).dotx" TargetMode="External"/></Relationships>
</file>

<file path=word/theme/theme1.xml><?xml version="1.0" encoding="utf-8"?>
<a:theme xmlns:a="http://schemas.openxmlformats.org/drawingml/2006/main" name="TLB 2022 Theme">
  <a:themeElements>
    <a:clrScheme name="TLB Colours">
      <a:dk1>
        <a:sysClr val="windowText" lastClr="000000"/>
      </a:dk1>
      <a:lt1>
        <a:sysClr val="window" lastClr="FFFFFF"/>
      </a:lt1>
      <a:dk2>
        <a:srgbClr val="595959"/>
      </a:dk2>
      <a:lt2>
        <a:srgbClr val="E7E6E6"/>
      </a:lt2>
      <a:accent1>
        <a:srgbClr val="243670"/>
      </a:accent1>
      <a:accent2>
        <a:srgbClr val="58A545"/>
      </a:accent2>
      <a:accent3>
        <a:srgbClr val="7F7F7F"/>
      </a:accent3>
      <a:accent4>
        <a:srgbClr val="BF272C"/>
      </a:accent4>
      <a:accent5>
        <a:srgbClr val="1492B7"/>
      </a:accent5>
      <a:accent6>
        <a:srgbClr val="F58620"/>
      </a:accent6>
      <a:hlink>
        <a:srgbClr val="243670"/>
      </a:hlink>
      <a:folHlink>
        <a:srgbClr val="595959"/>
      </a:folHlink>
    </a:clrScheme>
    <a:fontScheme name="TLB 20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LB 2022 Theme" id="{8B7AB228-38C1-4ECD-8431-196C4440FFA2}" vid="{675D1AC8-3884-4ABC-A2F8-CAF07AD8EED8}"/>
    </a:ext>
  </a:extLst>
</a:theme>
</file>

<file path=docProps/app.xml><?xml version="1.0" encoding="utf-8"?>
<Properties xmlns="http://schemas.openxmlformats.org/officeDocument/2006/extended-properties" xmlns:vt="http://schemas.openxmlformats.org/officeDocument/2006/docPropsVTypes">
  <Template>OurSCHOOL_Worksheet_Data Analysis (1)</Template>
  <TotalTime>0</TotalTime>
  <Pages>3</Pages>
  <Words>413</Words>
  <Characters>1985</Characters>
  <Application>Microsoft Office Word</Application>
  <DocSecurity>0</DocSecurity>
  <Lines>141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Learning Bar</dc:creator>
  <cp:keywords>OS, TLB, Worksheet</cp:keywords>
  <cp:lastModifiedBy>Lorna Cameron</cp:lastModifiedBy>
  <cp:revision>2</cp:revision>
  <cp:lastPrinted>2019-05-23T19:18:00Z</cp:lastPrinted>
  <dcterms:created xsi:type="dcterms:W3CDTF">2023-04-28T19:50:00Z</dcterms:created>
  <dcterms:modified xsi:type="dcterms:W3CDTF">2023-04-28T19:50:00Z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33f19fa44577cb475b4bdd116eb31ce9cdc59137fb46eccd2659f3977cfd5e00</vt:lpwstr>
  </property>
</Properties>
</file>